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A06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color w:val="auto"/>
          <w:sz w:val="32"/>
          <w:szCs w:val="32"/>
        </w:rPr>
      </w:pPr>
    </w:p>
    <w:p w14:paraId="374E3A8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color w:val="auto"/>
          <w:sz w:val="32"/>
          <w:szCs w:val="32"/>
        </w:rPr>
      </w:pPr>
    </w:p>
    <w:p w14:paraId="752504D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color w:val="auto"/>
          <w:sz w:val="32"/>
          <w:szCs w:val="32"/>
        </w:rPr>
      </w:pPr>
    </w:p>
    <w:p w14:paraId="64CBC15E">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 w:cs="Times New Roman"/>
          <w:color w:val="auto"/>
          <w:sz w:val="32"/>
          <w:szCs w:val="32"/>
        </w:rPr>
      </w:pPr>
    </w:p>
    <w:p w14:paraId="5EB4A31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auto"/>
          <w:sz w:val="32"/>
          <w:szCs w:val="32"/>
        </w:rPr>
      </w:pPr>
    </w:p>
    <w:p w14:paraId="1CD1D64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Times New Roman"/>
          <w:color w:val="auto"/>
          <w:sz w:val="32"/>
          <w:szCs w:val="32"/>
        </w:rPr>
      </w:pPr>
    </w:p>
    <w:p w14:paraId="1CB022A7">
      <w:pPr>
        <w:spacing w:line="58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w:t>
      </w:r>
      <w:r>
        <w:rPr>
          <w:rFonts w:hint="default" w:ascii="Times New Roman" w:hAnsi="Times New Roman" w:eastAsia="方正仿宋_GBK" w:cs="Times New Roman"/>
          <w:color w:val="auto"/>
          <w:sz w:val="32"/>
          <w:szCs w:val="32"/>
          <w:lang w:val="en-US" w:eastAsia="zh-CN"/>
        </w:rPr>
        <w:t>文广旅发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57</w:t>
      </w:r>
      <w:r>
        <w:rPr>
          <w:rFonts w:hint="default" w:ascii="Times New Roman" w:hAnsi="Times New Roman" w:eastAsia="方正仿宋_GBK" w:cs="Times New Roman"/>
          <w:color w:val="auto"/>
          <w:sz w:val="32"/>
          <w:szCs w:val="32"/>
        </w:rPr>
        <w:t>号</w:t>
      </w:r>
    </w:p>
    <w:p w14:paraId="574B8E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32"/>
          <w:szCs w:val="32"/>
        </w:rPr>
      </w:pPr>
    </w:p>
    <w:p w14:paraId="6AF061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32"/>
          <w:szCs w:val="32"/>
        </w:rPr>
      </w:pPr>
    </w:p>
    <w:p w14:paraId="7643A605">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年度市级</w:t>
      </w:r>
      <w:r>
        <w:rPr>
          <w:rFonts w:hint="default" w:ascii="Times New Roman" w:hAnsi="Times New Roman" w:eastAsia="方正小标宋_GBK" w:cs="Times New Roman"/>
          <w:sz w:val="44"/>
          <w:szCs w:val="44"/>
          <w:lang w:eastAsia="zh-CN"/>
        </w:rPr>
        <w:t>旅游业发展引导资金以奖代补类</w:t>
      </w:r>
      <w:r>
        <w:rPr>
          <w:rFonts w:hint="default" w:ascii="Times New Roman" w:hAnsi="Times New Roman" w:eastAsia="方正小标宋_GBK" w:cs="Times New Roman"/>
          <w:sz w:val="44"/>
          <w:szCs w:val="44"/>
        </w:rPr>
        <w:t>资金申报指南》的通知</w:t>
      </w:r>
    </w:p>
    <w:p w14:paraId="3C83A2CF">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cs="Times New Roman"/>
          <w:sz w:val="32"/>
          <w:szCs w:val="32"/>
        </w:rPr>
      </w:pPr>
    </w:p>
    <w:p w14:paraId="4A6886B0">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、宿城区文化广电和旅游局、财政局，市各开发区、新区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园区</w:t>
      </w:r>
      <w:r>
        <w:rPr>
          <w:rFonts w:hint="default" w:ascii="Times New Roman" w:hAnsi="Times New Roman" w:eastAsia="方正仿宋_GBK" w:cs="Times New Roman"/>
          <w:sz w:val="32"/>
          <w:szCs w:val="32"/>
          <w:lang w:eastAsia="zh-CN"/>
        </w:rPr>
        <w:t>文化广电和旅游主管部门、</w:t>
      </w:r>
      <w:r>
        <w:rPr>
          <w:rFonts w:hint="default" w:ascii="Times New Roman" w:hAnsi="Times New Roman" w:eastAsia="方正仿宋_GBK" w:cs="Times New Roman"/>
          <w:sz w:val="32"/>
          <w:szCs w:val="32"/>
        </w:rPr>
        <w:t>财政局，市各有关部门和单位：</w:t>
      </w:r>
    </w:p>
    <w:p w14:paraId="4F2AA85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年度市级</w:t>
      </w:r>
      <w:r>
        <w:rPr>
          <w:rFonts w:hint="default" w:ascii="Times New Roman" w:hAnsi="Times New Roman" w:eastAsia="方正仿宋_GBK" w:cs="Times New Roman"/>
          <w:sz w:val="32"/>
          <w:szCs w:val="32"/>
          <w:lang w:eastAsia="zh-CN"/>
        </w:rPr>
        <w:t>旅游业发展引导资金以奖代补类</w:t>
      </w:r>
      <w:r>
        <w:rPr>
          <w:rFonts w:hint="default" w:ascii="Times New Roman" w:hAnsi="Times New Roman" w:eastAsia="方正仿宋_GBK" w:cs="Times New Roman"/>
          <w:sz w:val="32"/>
          <w:szCs w:val="32"/>
        </w:rPr>
        <w:t>资金申报指南》印发给你们，请按照要求，认真组织申报。</w:t>
      </w:r>
    </w:p>
    <w:p w14:paraId="1D595551">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方正仿宋_GBK" w:cs="Times New Roman"/>
          <w:sz w:val="32"/>
          <w:szCs w:val="32"/>
        </w:rPr>
      </w:pPr>
    </w:p>
    <w:p w14:paraId="1B9AB1EC">
      <w:pPr>
        <w:keepNext w:val="0"/>
        <w:keepLines w:val="0"/>
        <w:pageBreakBefore w:val="0"/>
        <w:widowControl w:val="0"/>
        <w:kinsoku/>
        <w:wordWrap/>
        <w:overflowPunct/>
        <w:topLinePunct w:val="0"/>
        <w:autoSpaceDE/>
        <w:autoSpaceDN/>
        <w:bidi w:val="0"/>
        <w:adjustRightInd/>
        <w:snapToGrid/>
        <w:spacing w:line="580" w:lineRule="exact"/>
        <w:ind w:left="0" w:firstLine="800" w:firstLineChars="250"/>
        <w:jc w:val="both"/>
        <w:textAlignment w:val="auto"/>
        <w:rPr>
          <w:rFonts w:hint="default" w:ascii="Times New Roman" w:hAnsi="Times New Roman" w:eastAsia="方正仿宋_GBK" w:cs="Times New Roman"/>
          <w:sz w:val="32"/>
          <w:szCs w:val="32"/>
          <w:lang w:eastAsia="zh-CN"/>
        </w:rPr>
      </w:pPr>
    </w:p>
    <w:p w14:paraId="43EC65A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宿迁市文化广电和旅游局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宿迁市财政局</w:t>
      </w:r>
    </w:p>
    <w:p w14:paraId="3A200F73">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14:paraId="2EF9744C">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sz w:val="32"/>
          <w:szCs w:val="32"/>
        </w:rPr>
      </w:pPr>
    </w:p>
    <w:p w14:paraId="4DE8425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p w14:paraId="6914A22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年度市级</w:t>
      </w:r>
      <w:r>
        <w:rPr>
          <w:rFonts w:hint="default" w:ascii="Times New Roman" w:hAnsi="Times New Roman" w:eastAsia="方正小标宋_GBK" w:cs="Times New Roman"/>
          <w:b w:val="0"/>
          <w:bCs w:val="0"/>
          <w:sz w:val="44"/>
          <w:szCs w:val="44"/>
          <w:lang w:eastAsia="zh-CN"/>
        </w:rPr>
        <w:t>旅游业发展引导资金</w:t>
      </w:r>
    </w:p>
    <w:p w14:paraId="1883DB3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以奖代补类</w:t>
      </w:r>
      <w:r>
        <w:rPr>
          <w:rFonts w:hint="default" w:ascii="Times New Roman" w:hAnsi="Times New Roman" w:eastAsia="方正小标宋_GBK" w:cs="Times New Roman"/>
          <w:b w:val="0"/>
          <w:bCs w:val="0"/>
          <w:sz w:val="44"/>
          <w:szCs w:val="44"/>
        </w:rPr>
        <w:t>资金申报指南</w:t>
      </w:r>
    </w:p>
    <w:p w14:paraId="0C535DAC">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p>
    <w:p w14:paraId="3DD5851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充分发挥财政资金在促进我市旅游业</w:t>
      </w:r>
      <w:r>
        <w:rPr>
          <w:rFonts w:hint="default" w:ascii="Times New Roman" w:hAnsi="Times New Roman" w:eastAsia="方正仿宋_GBK" w:cs="Times New Roman"/>
          <w:sz w:val="32"/>
          <w:szCs w:val="32"/>
        </w:rPr>
        <w:t>高质量发展</w:t>
      </w:r>
      <w:r>
        <w:rPr>
          <w:rFonts w:hint="default" w:ascii="Times New Roman" w:hAnsi="Times New Roman" w:eastAsia="方正仿宋_GBK" w:cs="Times New Roman"/>
          <w:sz w:val="32"/>
          <w:szCs w:val="32"/>
          <w:lang w:eastAsia="zh-CN"/>
        </w:rPr>
        <w:t>中的引领作用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rPr>
        <w:t>加大</w:t>
      </w:r>
      <w:r>
        <w:rPr>
          <w:rFonts w:hint="default" w:ascii="Times New Roman" w:hAnsi="Times New Roman" w:eastAsia="方正仿宋_GBK" w:cs="Times New Roman"/>
          <w:sz w:val="32"/>
          <w:szCs w:val="32"/>
          <w:lang w:eastAsia="zh-CN"/>
        </w:rPr>
        <w:t>旅游企业</w:t>
      </w:r>
      <w:r>
        <w:rPr>
          <w:rFonts w:hint="default" w:ascii="Times New Roman" w:hAnsi="Times New Roman" w:eastAsia="方正仿宋_GBK" w:cs="Times New Roman"/>
          <w:sz w:val="32"/>
          <w:szCs w:val="32"/>
        </w:rPr>
        <w:t>扶持力度，根据《宿迁市市级</w:t>
      </w:r>
      <w:r>
        <w:rPr>
          <w:rFonts w:hint="default" w:ascii="Times New Roman" w:hAnsi="Times New Roman" w:eastAsia="方正仿宋_GBK" w:cs="Times New Roman"/>
          <w:sz w:val="32"/>
          <w:szCs w:val="32"/>
          <w:lang w:eastAsia="zh-CN"/>
        </w:rPr>
        <w:t>旅游业发展引导资金管理办法（试行）》（宿财规〔20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号）的相关规定，制定202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年度市级旅游业发展引导资金以奖代补类资金申报指南</w:t>
      </w:r>
      <w:r>
        <w:rPr>
          <w:rFonts w:hint="default" w:ascii="Times New Roman" w:hAnsi="Times New Roman" w:eastAsia="方正仿宋_GBK" w:cs="Times New Roman"/>
          <w:sz w:val="32"/>
          <w:szCs w:val="32"/>
        </w:rPr>
        <w:t>。</w:t>
      </w:r>
    </w:p>
    <w:p w14:paraId="71BAB7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支持重点和奖补标准</w:t>
      </w:r>
    </w:p>
    <w:p w14:paraId="2ECA0EB1">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（一）支持旅游品牌创建</w:t>
      </w:r>
    </w:p>
    <w:p w14:paraId="6712873E">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1．2024年评为国家5A级、4A级旅游景区，分别一次性给予最高100万元、50万元奖励；</w:t>
      </w:r>
    </w:p>
    <w:p w14:paraId="29D76985">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2．2024年评为国家、省级全域旅游示范区、旅游度假区，分别一次性给予最高100万元、50万元奖励；</w:t>
      </w:r>
    </w:p>
    <w:p w14:paraId="3D86E236">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3．2024年评为国家、省级乡村旅游重点村、工业旅游示范基地（区）、生态旅游示范区、文旅产业融合发展示范区、文化和旅游消费示范城市（单位）、夜间文旅消费集聚区、文旅休闲（消费）街区、非遗旅游体验基地（非遗工坊），分别一次性给予最高30万元、10万元奖励（当年内同一单位创成不同品牌的，按最高奖励，不重复</w:t>
      </w:r>
      <w:r>
        <w:rPr>
          <w:rFonts w:hint="default" w:ascii="Times New Roman" w:hAnsi="Times New Roman" w:eastAsia="方正仿宋_GBK" w:cs="Times New Roman"/>
          <w:sz w:val="32"/>
          <w:szCs w:val="32"/>
          <w:lang w:val="en-US" w:eastAsia="zh-CN"/>
        </w:rPr>
        <w:t>计算）。</w:t>
      </w:r>
    </w:p>
    <w:p w14:paraId="67017C79">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（二）支持旅行社发展</w:t>
      </w:r>
    </w:p>
    <w:p w14:paraId="2793B40F">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1．2024年评为省五星级、四星级、三星级旅行社，分别一次性给予20万元、8万元、3万元奖励；</w:t>
      </w:r>
    </w:p>
    <w:p w14:paraId="3B0729F6">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全年无投诉，在全国旅游监管服务平台中，年度组团业务量不少于5000人·天，排名前三名的旅行社，分别一次性给予5万元、4万元、3万元奖励；2024年地接业务量不少于3000人次，排名前三名的旅行社，分别一次性给予10万元、8万元、5万元奖励。</w:t>
      </w:r>
    </w:p>
    <w:p w14:paraId="7709A18B">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（三）支持旅游商品建设</w:t>
      </w:r>
    </w:p>
    <w:p w14:paraId="7EAF5C56">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1．打造1500平方米（含）以上、500平方米（含）以上特色旅游购物店，分别一次性给予最高30万元/店、10万元/店奖励；</w:t>
      </w:r>
    </w:p>
    <w:p w14:paraId="0370B5D8">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2．旅游商品在2024年度全国、省主管部门组织的旅游商品评奖活动中获得奖项的，分别最高给予5万元/件、2万元/件的奖励（单项商品获得多个奖项的，按最高奖励，不重复计算）。</w:t>
      </w:r>
    </w:p>
    <w:p w14:paraId="4BFE04BE">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（四）支持旅游民宿发展</w:t>
      </w:r>
    </w:p>
    <w:p w14:paraId="6BF700B2">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1．2024年评为国家甲、乙、丙级旅游民宿，分别一次性给予25万元、15万元、8万元奖励；评为民宿集聚区（村），一次性给予20万元奖励；备案民宿每张床位一次性给予1000元的奖励；</w:t>
      </w:r>
    </w:p>
    <w:p w14:paraId="0915DFE7">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2．根据公安部门的入住登记系统，年度入住率排名前三名的旅游民宿，分别一次性给予5万元、4万元、3万元的奖励。</w:t>
      </w:r>
    </w:p>
    <w:p w14:paraId="3E80317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二、申报主体和申报条件</w:t>
      </w:r>
    </w:p>
    <w:p w14:paraId="77C06193">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市级旅游业发展引导资金以奖代补类资金申报主体为登记或者注册在本市市区范围内的各类旅游品牌创建主体，以及旅行社、旅游商品经营单位、旅游民宿等旅游企事业单位。</w:t>
      </w:r>
    </w:p>
    <w:p w14:paraId="375F045B">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申报主体是旅游企事业单位的，应财务制度健全，会计核算规范，具有较好的财务状况和相应的项目资金筹措能力；企业（单位）完整运行已超过一个会计年度（含一个会计年度）。</w:t>
      </w:r>
    </w:p>
    <w:p w14:paraId="04C51298">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申报主体应</w:t>
      </w:r>
      <w:r>
        <w:rPr>
          <w:rFonts w:hint="default" w:ascii="Times New Roman" w:hAnsi="Times New Roman" w:eastAsia="方正仿宋_GBK" w:cs="Times New Roman"/>
          <w:sz w:val="32"/>
          <w:szCs w:val="32"/>
          <w:lang w:eastAsia="zh-CN"/>
        </w:rPr>
        <w:t>同时具备以下申报条件：</w:t>
      </w:r>
    </w:p>
    <w:p w14:paraId="49576A70">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（一）同一项目未获得过市级（含）以上财政专项资金支持；</w:t>
      </w:r>
    </w:p>
    <w:p w14:paraId="1762DE4C">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（二）近三年无严重失信记录；</w:t>
      </w:r>
    </w:p>
    <w:p w14:paraId="210B0F99">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（三）未因违反有关规定，被禁止申报专项资金；</w:t>
      </w:r>
    </w:p>
    <w:p w14:paraId="180B1730">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（四）符合本指南规定的其他具体申报要求。</w:t>
      </w:r>
    </w:p>
    <w:p w14:paraId="189CEF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三、申报材料</w:t>
      </w:r>
    </w:p>
    <w:p w14:paraId="281F3F02">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申报市级旅游业发展引导资金以奖代补类资金，需提交如下材料：</w:t>
      </w:r>
    </w:p>
    <w:p w14:paraId="70E0166F">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（一）2024年度市级旅游业发展引导资金以奖代补类资金申请报告书；</w:t>
      </w:r>
    </w:p>
    <w:p w14:paraId="36D92FD3">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（二）</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年度市级</w:t>
      </w:r>
      <w:r>
        <w:rPr>
          <w:rFonts w:hint="default" w:ascii="Times New Roman" w:hAnsi="Times New Roman" w:eastAsia="方正仿宋_GBK" w:cs="Times New Roman"/>
          <w:sz w:val="32"/>
          <w:szCs w:val="32"/>
          <w:lang w:eastAsia="zh-CN"/>
        </w:rPr>
        <w:t>旅游业发展</w:t>
      </w:r>
      <w:r>
        <w:rPr>
          <w:rFonts w:hint="default" w:ascii="Times New Roman" w:hAnsi="Times New Roman" w:eastAsia="方正仿宋_GBK" w:cs="Times New Roman"/>
          <w:sz w:val="32"/>
          <w:szCs w:val="32"/>
        </w:rPr>
        <w:t>引导资金</w:t>
      </w:r>
      <w:r>
        <w:rPr>
          <w:rFonts w:hint="default" w:ascii="Times New Roman" w:hAnsi="Times New Roman" w:eastAsia="方正仿宋_GBK" w:cs="Times New Roman"/>
          <w:color w:val="000000"/>
          <w:kern w:val="0"/>
          <w:sz w:val="32"/>
          <w:szCs w:val="32"/>
          <w:lang w:val="en-US" w:eastAsia="zh-CN" w:bidi="ar"/>
        </w:rPr>
        <w:t>以奖代补类资金</w:t>
      </w:r>
      <w:r>
        <w:rPr>
          <w:rFonts w:hint="default" w:ascii="Times New Roman" w:hAnsi="Times New Roman" w:eastAsia="方正仿宋_GBK" w:cs="Times New Roman"/>
          <w:sz w:val="32"/>
          <w:szCs w:val="32"/>
        </w:rPr>
        <w:t>申</w:t>
      </w:r>
      <w:r>
        <w:rPr>
          <w:rFonts w:hint="default" w:ascii="Times New Roman" w:hAnsi="Times New Roman" w:eastAsia="方正仿宋_GBK" w:cs="Times New Roman"/>
          <w:sz w:val="32"/>
          <w:szCs w:val="32"/>
          <w:lang w:eastAsia="zh-CN"/>
        </w:rPr>
        <w:t>报信用</w:t>
      </w:r>
      <w:r>
        <w:rPr>
          <w:rFonts w:hint="default" w:ascii="Times New Roman" w:hAnsi="Times New Roman" w:eastAsia="方正仿宋_GBK" w:cs="Times New Roman"/>
          <w:sz w:val="32"/>
          <w:szCs w:val="32"/>
        </w:rPr>
        <w:t>承诺书</w:t>
      </w:r>
      <w:r>
        <w:rPr>
          <w:rFonts w:hint="default" w:ascii="Times New Roman" w:hAnsi="Times New Roman" w:eastAsia="方正仿宋_GBK" w:cs="Times New Roman"/>
          <w:sz w:val="32"/>
          <w:szCs w:val="32"/>
          <w:lang w:eastAsia="zh-CN"/>
        </w:rPr>
        <w:t>；</w:t>
      </w:r>
    </w:p>
    <w:p w14:paraId="217564D6">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（三）根据《</w:t>
      </w:r>
      <w:r>
        <w:rPr>
          <w:rFonts w:hint="default" w:ascii="Times New Roman" w:hAnsi="Times New Roman" w:eastAsia="方正仿宋_GBK" w:cs="Times New Roman"/>
          <w:sz w:val="32"/>
          <w:szCs w:val="32"/>
        </w:rPr>
        <w:t>宿迁市市级</w:t>
      </w:r>
      <w:r>
        <w:rPr>
          <w:rFonts w:hint="default" w:ascii="Times New Roman" w:hAnsi="Times New Roman" w:eastAsia="方正仿宋_GBK" w:cs="Times New Roman"/>
          <w:sz w:val="32"/>
          <w:szCs w:val="32"/>
          <w:lang w:eastAsia="zh-CN"/>
        </w:rPr>
        <w:t>旅游业发展引导资金管理办法（试行）</w:t>
      </w:r>
      <w:r>
        <w:rPr>
          <w:rFonts w:hint="default" w:ascii="Times New Roman" w:hAnsi="Times New Roman" w:eastAsia="方正仿宋_GBK" w:cs="Times New Roman"/>
          <w:color w:val="000000"/>
          <w:kern w:val="0"/>
          <w:sz w:val="32"/>
          <w:szCs w:val="32"/>
          <w:lang w:val="en-US" w:eastAsia="zh-CN" w:bidi="ar"/>
        </w:rPr>
        <w:t>》，应提供的相关证明资料，具体包括：</w:t>
      </w:r>
    </w:p>
    <w:p w14:paraId="12042A50">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1．旅游品牌创建奖补</w:t>
      </w:r>
    </w:p>
    <w:p w14:paraId="627A6340">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获评国家级、省级旅游品牌的批文（以发文时间为准，自2024年1月1日开始至12月31日止）。</w:t>
      </w:r>
    </w:p>
    <w:p w14:paraId="23C719B3">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2．旅行社发展奖补</w:t>
      </w:r>
    </w:p>
    <w:p w14:paraId="701533FF">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（1）申请省星级旅行社创建奖补</w:t>
      </w:r>
    </w:p>
    <w:p w14:paraId="7CC20035">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获评省五星级、四星级、三星级旅行社的批文（以发文时间为准，时间要求同上）。</w:t>
      </w:r>
    </w:p>
    <w:p w14:paraId="63B761DC">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（2）申请组团排名奖补</w:t>
      </w:r>
    </w:p>
    <w:p w14:paraId="3F6AC494">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一是2024年度，在全国旅游监管服务平台签订的组团合同；</w:t>
      </w:r>
    </w:p>
    <w:p w14:paraId="078C3E26">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二是组团社开具给旅游者的发票；</w:t>
      </w:r>
    </w:p>
    <w:p w14:paraId="0ACC47B7">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三是与旅游辅助人的业务往来证明（发票、收据）等；</w:t>
      </w:r>
    </w:p>
    <w:p w14:paraId="0EA23620">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四是</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经会计师事务所审计的财务报表审计报告</w:t>
      </w:r>
      <w:r>
        <w:rPr>
          <w:rFonts w:hint="default" w:ascii="Times New Roman" w:hAnsi="Times New Roman" w:eastAsia="方正仿宋_GBK" w:cs="Times New Roman"/>
          <w:sz w:val="32"/>
          <w:szCs w:val="32"/>
          <w:lang w:eastAsia="zh-CN"/>
        </w:rPr>
        <w:t>。</w:t>
      </w:r>
    </w:p>
    <w:p w14:paraId="385A6371">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（3）申请地接排名奖补</w:t>
      </w:r>
    </w:p>
    <w:p w14:paraId="105B5344">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一是2024年度，与组团社签订的地接合同，在全国旅游监管服务平台“一团一报”记录；</w:t>
      </w:r>
    </w:p>
    <w:p w14:paraId="1A666F48">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二是地接社开具给组团社的发票；</w:t>
      </w:r>
    </w:p>
    <w:p w14:paraId="53714ED0">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三是与旅游辅助人的业务往来证明（发票、收据）等；</w:t>
      </w:r>
    </w:p>
    <w:p w14:paraId="42D00B63">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四是</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经会计师事务所审计的财务报表审计报告</w:t>
      </w:r>
      <w:r>
        <w:rPr>
          <w:rFonts w:hint="default" w:ascii="Times New Roman" w:hAnsi="Times New Roman" w:eastAsia="方正仿宋_GBK" w:cs="Times New Roman"/>
          <w:sz w:val="32"/>
          <w:szCs w:val="32"/>
          <w:lang w:eastAsia="zh-CN"/>
        </w:rPr>
        <w:t>。</w:t>
      </w:r>
    </w:p>
    <w:p w14:paraId="3312C981">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3．旅游商品建设奖补</w:t>
      </w:r>
    </w:p>
    <w:p w14:paraId="69F2F4E8">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（1）特色旅游购物店奖补</w:t>
      </w:r>
    </w:p>
    <w:p w14:paraId="231C9CE3">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一是2024年建成投入使用的特色旅游购物店；</w:t>
      </w:r>
    </w:p>
    <w:p w14:paraId="1886E12A">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二是项目新建（改造）施工合同；</w:t>
      </w:r>
    </w:p>
    <w:p w14:paraId="45B8AD38">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三是项目建设费用明细及相关凭证。</w:t>
      </w:r>
    </w:p>
    <w:p w14:paraId="22D0DB75">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（2）旅游商品获奖奖补</w:t>
      </w:r>
    </w:p>
    <w:p w14:paraId="540EE387">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一是在2024年度全国、省主管部门组织的旅游商品评奖活动中获奖的证书或者文件（以发文时间为准，时间要求同上）；</w:t>
      </w:r>
    </w:p>
    <w:p w14:paraId="3DD0EBA4">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二是获奖旅游商品的实物。</w:t>
      </w:r>
    </w:p>
    <w:p w14:paraId="020D2A78">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4．旅游民宿发展奖补</w:t>
      </w:r>
    </w:p>
    <w:p w14:paraId="1582A1E2">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（1）国家级旅游民宿奖补</w:t>
      </w:r>
    </w:p>
    <w:p w14:paraId="447FD727">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获评国家甲、乙、丙级旅游民宿的证书或者批文（以发文时间为准，时间要求同上）。</w:t>
      </w:r>
    </w:p>
    <w:p w14:paraId="223C8685">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（2）民宿集聚区（村）奖补</w:t>
      </w:r>
    </w:p>
    <w:p w14:paraId="3A682757">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获评民宿集聚区（村）的证书或者批文（以发文时间为准，时间要求同上）。</w:t>
      </w:r>
    </w:p>
    <w:p w14:paraId="1E1B3D2D">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（3）备案民宿奖补</w:t>
      </w:r>
    </w:p>
    <w:p w14:paraId="34677A7D">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一是旅游民宿备案证明（以发文时间为准，时间要求同上）；</w:t>
      </w:r>
    </w:p>
    <w:p w14:paraId="234CAB97">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二是旅游民宿的房间总体概况和实景图；</w:t>
      </w:r>
    </w:p>
    <w:p w14:paraId="2EA5E9DC">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三是接入公安入住登记系统的证明资料。</w:t>
      </w:r>
    </w:p>
    <w:p w14:paraId="37B18663">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（4）年度入住率排名奖励</w:t>
      </w:r>
    </w:p>
    <w:p w14:paraId="7A1225BD">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一是接入公安入住登记系统的证明资料；</w:t>
      </w:r>
    </w:p>
    <w:p w14:paraId="0D056BA7">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二是开具给旅游者的住宿发票复印件；</w:t>
      </w:r>
    </w:p>
    <w:p w14:paraId="6D66B8AC">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三是年度住入率的统计资料（房间总数、年入住总人数）。</w:t>
      </w:r>
    </w:p>
    <w:p w14:paraId="69E70E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四、申报程序</w:t>
      </w:r>
    </w:p>
    <w:p w14:paraId="6EB6A28D">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本通知下发之日起，申报单位登陆宿迁市</w:t>
      </w:r>
      <w:r>
        <w:rPr>
          <w:rFonts w:hint="default" w:ascii="Times New Roman" w:hAnsi="Times New Roman" w:eastAsia="方正仿宋_GBK" w:cs="Times New Roman"/>
          <w:sz w:val="32"/>
          <w:szCs w:val="32"/>
          <w:lang w:eastAsia="zh-CN"/>
        </w:rPr>
        <w:t>文化广电和旅游局</w:t>
      </w:r>
      <w:r>
        <w:rPr>
          <w:rFonts w:hint="default" w:ascii="Times New Roman" w:hAnsi="Times New Roman" w:eastAsia="方正仿宋_GBK" w:cs="Times New Roman"/>
          <w:sz w:val="32"/>
          <w:szCs w:val="32"/>
        </w:rPr>
        <w:t>网站（http://wgl.suqian.gov.cn/）“通知公告”栏下载有关申请表格，按照真实、准确和完整的原则填写，并按要求</w:t>
      </w:r>
      <w:r>
        <w:rPr>
          <w:rFonts w:hint="default" w:ascii="Times New Roman" w:hAnsi="Times New Roman" w:eastAsia="方正仿宋_GBK" w:cs="Times New Roman"/>
          <w:sz w:val="32"/>
          <w:szCs w:val="32"/>
          <w:lang w:eastAsia="zh-CN"/>
        </w:rPr>
        <w:t>作出承诺</w:t>
      </w:r>
      <w:r>
        <w:rPr>
          <w:rFonts w:hint="default" w:ascii="Times New Roman" w:hAnsi="Times New Roman" w:eastAsia="方正仿宋_GBK" w:cs="Times New Roman"/>
          <w:sz w:val="32"/>
          <w:szCs w:val="32"/>
        </w:rPr>
        <w:t>。各区（开发区、新区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园区</w:t>
      </w:r>
      <w:r>
        <w:rPr>
          <w:rFonts w:hint="default" w:ascii="Times New Roman" w:hAnsi="Times New Roman" w:eastAsia="方正仿宋_GBK" w:cs="Times New Roman"/>
          <w:sz w:val="32"/>
          <w:szCs w:val="32"/>
        </w:rPr>
        <w:t>）辖区范围内项目实行属地申报，市属</w:t>
      </w:r>
      <w:r>
        <w:rPr>
          <w:rFonts w:hint="default" w:ascii="Times New Roman" w:hAnsi="Times New Roman" w:eastAsia="方正仿宋_GBK" w:cs="Times New Roman"/>
          <w:sz w:val="32"/>
          <w:szCs w:val="32"/>
          <w:lang w:eastAsia="zh-CN"/>
        </w:rPr>
        <w:t>文旅企事业单位</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汇总</w:t>
      </w:r>
      <w:r>
        <w:rPr>
          <w:rFonts w:hint="default" w:ascii="Times New Roman" w:hAnsi="Times New Roman" w:eastAsia="方正仿宋_GBK" w:cs="Times New Roman"/>
          <w:sz w:val="32"/>
          <w:szCs w:val="32"/>
          <w:lang w:eastAsia="zh-CN"/>
        </w:rPr>
        <w:t>后直接</w:t>
      </w:r>
      <w:r>
        <w:rPr>
          <w:rFonts w:hint="default" w:ascii="Times New Roman" w:hAnsi="Times New Roman" w:eastAsia="方正仿宋_GBK" w:cs="Times New Roman"/>
          <w:sz w:val="32"/>
          <w:szCs w:val="32"/>
        </w:rPr>
        <w:t>上报。</w:t>
      </w:r>
    </w:p>
    <w:p w14:paraId="31E98EB8">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各区（开发区、新区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园区</w:t>
      </w:r>
      <w:r>
        <w:rPr>
          <w:rFonts w:hint="default" w:ascii="Times New Roman" w:hAnsi="Times New Roman" w:eastAsia="方正仿宋_GBK" w:cs="Times New Roman"/>
          <w:sz w:val="32"/>
          <w:szCs w:val="32"/>
        </w:rPr>
        <w:t>）文化</w:t>
      </w:r>
      <w:r>
        <w:rPr>
          <w:rFonts w:hint="default" w:ascii="Times New Roman" w:hAnsi="Times New Roman" w:eastAsia="方正仿宋_GBK" w:cs="Times New Roman"/>
          <w:sz w:val="32"/>
          <w:szCs w:val="32"/>
          <w:lang w:eastAsia="zh-CN"/>
        </w:rPr>
        <w:t>广电和旅游</w:t>
      </w:r>
      <w:r>
        <w:rPr>
          <w:rFonts w:hint="default" w:ascii="Times New Roman" w:hAnsi="Times New Roman" w:eastAsia="方正仿宋_GBK" w:cs="Times New Roman"/>
          <w:sz w:val="32"/>
          <w:szCs w:val="32"/>
        </w:rPr>
        <w:t>主管部门、财政部门对辖区内申报的项目进行</w:t>
      </w:r>
      <w:r>
        <w:rPr>
          <w:rFonts w:hint="default" w:ascii="Times New Roman" w:hAnsi="Times New Roman" w:eastAsia="方正仿宋_GBK" w:cs="Times New Roman"/>
          <w:sz w:val="32"/>
          <w:szCs w:val="32"/>
          <w:lang w:val="en-US" w:eastAsia="zh-CN"/>
        </w:rPr>
        <w:t>初审</w:t>
      </w:r>
      <w:r>
        <w:rPr>
          <w:rFonts w:hint="default" w:ascii="Times New Roman" w:hAnsi="Times New Roman" w:eastAsia="方正仿宋_GBK" w:cs="Times New Roman"/>
          <w:sz w:val="32"/>
          <w:szCs w:val="32"/>
        </w:rPr>
        <w:t>（包括材料审核、实地核查、账务审查等）；</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通过初审的项目，联合出具初审意见报告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并以正式文件上报市文化广电和旅游局</w:t>
      </w:r>
      <w:r>
        <w:rPr>
          <w:rFonts w:hint="default" w:ascii="Times New Roman" w:hAnsi="Times New Roman" w:eastAsia="方正仿宋_GBK" w:cs="Times New Roman"/>
          <w:sz w:val="32"/>
          <w:szCs w:val="32"/>
        </w:rPr>
        <w:t>。</w:t>
      </w:r>
    </w:p>
    <w:p w14:paraId="2DBF3FA5">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属文旅企事业</w:t>
      </w:r>
      <w:r>
        <w:rPr>
          <w:rFonts w:hint="default" w:ascii="Times New Roman" w:hAnsi="Times New Roman" w:eastAsia="方正仿宋_GBK" w:cs="Times New Roman"/>
          <w:sz w:val="32"/>
          <w:szCs w:val="32"/>
        </w:rPr>
        <w:t>单位参照上述要求，</w:t>
      </w:r>
      <w:r>
        <w:rPr>
          <w:rFonts w:hint="default" w:ascii="Times New Roman" w:hAnsi="Times New Roman" w:eastAsia="方正仿宋_GBK" w:cs="Times New Roman"/>
          <w:sz w:val="32"/>
          <w:szCs w:val="32"/>
          <w:lang w:val="en-US" w:eastAsia="zh-CN"/>
        </w:rPr>
        <w:t>由业务主管部门</w:t>
      </w:r>
      <w:r>
        <w:rPr>
          <w:rFonts w:hint="default" w:ascii="Times New Roman" w:hAnsi="Times New Roman" w:eastAsia="方正仿宋_GBK" w:cs="Times New Roman"/>
          <w:sz w:val="32"/>
          <w:szCs w:val="32"/>
        </w:rPr>
        <w:t>初审，形成初审意见报告。</w:t>
      </w:r>
    </w:p>
    <w:p w14:paraId="5EB90F8C">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申报材料（纸质）请于</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日前报送市</w:t>
      </w:r>
      <w:r>
        <w:rPr>
          <w:rFonts w:hint="default" w:ascii="Times New Roman" w:hAnsi="Times New Roman" w:eastAsia="方正仿宋_GBK" w:cs="Times New Roman"/>
          <w:sz w:val="32"/>
          <w:szCs w:val="32"/>
          <w:lang w:eastAsia="zh-CN"/>
        </w:rPr>
        <w:t>文化广电和旅游局相关业务处室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其中，品牌创建奖补联系人：产业处朱月明，电话：</w:t>
      </w:r>
      <w:r>
        <w:rPr>
          <w:rFonts w:hint="default" w:ascii="Times New Roman" w:hAnsi="Times New Roman" w:eastAsia="方正仿宋_GBK" w:cs="Times New Roman"/>
          <w:sz w:val="32"/>
          <w:szCs w:val="32"/>
          <w:lang w:val="en-US" w:eastAsia="zh-CN"/>
        </w:rPr>
        <w:t>84353871，开发处乔丹丹，电话：84338605；旅行社、旅游民宿奖补联系人：市场处张沐寒，电话：84349620；旅游商品奖补联系人：开发处乔丹丹，电话：84338605</w:t>
      </w:r>
      <w:r>
        <w:rPr>
          <w:rFonts w:hint="default" w:ascii="Times New Roman" w:hAnsi="Times New Roman" w:eastAsia="方正仿宋_GBK" w:cs="Times New Roman"/>
          <w:sz w:val="32"/>
          <w:szCs w:val="32"/>
        </w:rPr>
        <w:t>。</w:t>
      </w:r>
    </w:p>
    <w:p w14:paraId="415A51A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五、工作要求</w:t>
      </w:r>
    </w:p>
    <w:p w14:paraId="244294C1">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（一）各地、各</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要高度重视项目申报工作，严格按照《申报指南》要求，认真组织开展本地</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项目申报工作，</w:t>
      </w:r>
      <w:r>
        <w:rPr>
          <w:rFonts w:hint="default" w:ascii="Times New Roman" w:hAnsi="Times New Roman" w:eastAsia="方正仿宋_GBK" w:cs="Times New Roman"/>
          <w:sz w:val="32"/>
          <w:szCs w:val="32"/>
          <w:lang w:val="en-US" w:eastAsia="zh-CN"/>
        </w:rPr>
        <w:t>在规定时间内</w:t>
      </w:r>
      <w:r>
        <w:rPr>
          <w:rFonts w:hint="default" w:ascii="Times New Roman" w:hAnsi="Times New Roman" w:eastAsia="方正仿宋_GBK" w:cs="Times New Roman"/>
          <w:sz w:val="32"/>
          <w:szCs w:val="32"/>
        </w:rPr>
        <w:t>做到应报尽报。</w:t>
      </w:r>
      <w:r>
        <w:rPr>
          <w:rFonts w:hint="default" w:ascii="Times New Roman" w:hAnsi="Times New Roman" w:eastAsia="方正仿宋_GBK" w:cs="Times New Roman"/>
          <w:sz w:val="32"/>
          <w:szCs w:val="32"/>
          <w:lang w:val="en-US" w:eastAsia="zh-CN"/>
        </w:rPr>
        <w:t>逾期未申报按照自主放弃申报处理。</w:t>
      </w:r>
    </w:p>
    <w:p w14:paraId="51872246">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（二）各地、各</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要强化初审责任，严格按照要求组织对申报项目进行初审，并出具有效的初审意见报告。</w:t>
      </w:r>
    </w:p>
    <w:p w14:paraId="4E9849C8">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（三）各项目申报单位要按照信用承诺确保申报项目和申报材料真实，按规定使用扶持资金。如发现有弄虚作假行为或审核把关不严的，将收回财政补助资金，并按照市级财政资金管理有关规定严肃处理。</w:t>
      </w:r>
    </w:p>
    <w:p w14:paraId="22BCD5A5">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采取以奖代补方式支持的项目，奖补资金由市、区财政按 5 : 5 比例共同承担。</w:t>
      </w:r>
    </w:p>
    <w:p w14:paraId="2EC45928">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z w:val="32"/>
          <w:szCs w:val="32"/>
        </w:rPr>
      </w:pPr>
    </w:p>
    <w:p w14:paraId="3D5671C7">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color w:val="000000"/>
          <w:kern w:val="0"/>
          <w:sz w:val="32"/>
          <w:szCs w:val="32"/>
          <w:lang w:val="en-US" w:eastAsia="zh-CN" w:bidi="ar"/>
        </w:rPr>
        <w:t>1．2024年度市级旅游业发展引导资金以奖代补类资</w:t>
      </w:r>
    </w:p>
    <w:p w14:paraId="04903ACF">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2041" w:firstLineChars="638"/>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金申请报告书</w:t>
      </w:r>
    </w:p>
    <w:p w14:paraId="38FDF26D">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年度市级</w:t>
      </w:r>
      <w:r>
        <w:rPr>
          <w:rFonts w:hint="default" w:ascii="Times New Roman" w:hAnsi="Times New Roman" w:eastAsia="方正仿宋_GBK" w:cs="Times New Roman"/>
          <w:sz w:val="32"/>
          <w:szCs w:val="32"/>
          <w:lang w:eastAsia="zh-CN"/>
        </w:rPr>
        <w:t>旅游业发展</w:t>
      </w:r>
      <w:r>
        <w:rPr>
          <w:rFonts w:hint="default" w:ascii="Times New Roman" w:hAnsi="Times New Roman" w:eastAsia="方正仿宋_GBK" w:cs="Times New Roman"/>
          <w:sz w:val="32"/>
          <w:szCs w:val="32"/>
        </w:rPr>
        <w:t>引导资金</w:t>
      </w:r>
      <w:r>
        <w:rPr>
          <w:rFonts w:hint="default" w:ascii="Times New Roman" w:hAnsi="Times New Roman" w:eastAsia="方正仿宋_GBK" w:cs="Times New Roman"/>
          <w:color w:val="000000"/>
          <w:kern w:val="0"/>
          <w:sz w:val="32"/>
          <w:szCs w:val="32"/>
          <w:lang w:val="en-US" w:eastAsia="zh-CN" w:bidi="ar"/>
        </w:rPr>
        <w:t>以奖代补类资</w:t>
      </w:r>
    </w:p>
    <w:p w14:paraId="423AEA11">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2041" w:firstLineChars="638"/>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金</w:t>
      </w:r>
      <w:r>
        <w:rPr>
          <w:rFonts w:hint="default" w:ascii="Times New Roman" w:hAnsi="Times New Roman" w:eastAsia="方正仿宋_GBK" w:cs="Times New Roman"/>
          <w:sz w:val="32"/>
          <w:szCs w:val="32"/>
          <w:lang w:val="en-US" w:eastAsia="zh-CN"/>
        </w:rPr>
        <w:t>申报信用</w:t>
      </w:r>
      <w:r>
        <w:rPr>
          <w:rFonts w:hint="default" w:ascii="Times New Roman" w:hAnsi="Times New Roman" w:eastAsia="方正仿宋_GBK" w:cs="Times New Roman"/>
          <w:sz w:val="32"/>
          <w:szCs w:val="32"/>
        </w:rPr>
        <w:t>承诺书</w:t>
      </w:r>
    </w:p>
    <w:p w14:paraId="38246BE7">
      <w:pPr>
        <w:keepNext w:val="0"/>
        <w:keepLines w:val="0"/>
        <w:pageBreakBefore w:val="0"/>
        <w:kinsoku/>
        <w:wordWrap/>
        <w:overflowPunct/>
        <w:topLinePunct w:val="0"/>
        <w:autoSpaceDE/>
        <w:autoSpaceDN/>
        <w:bidi w:val="0"/>
        <w:adjustRightInd/>
        <w:snapToGrid/>
        <w:spacing w:line="580" w:lineRule="exact"/>
        <w:ind w:left="0" w:leftChars="0" w:firstLine="1600" w:firstLineChars="5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年度市级</w:t>
      </w:r>
      <w:r>
        <w:rPr>
          <w:rFonts w:hint="default" w:ascii="Times New Roman" w:hAnsi="Times New Roman" w:eastAsia="方正仿宋_GBK" w:cs="Times New Roman"/>
          <w:sz w:val="32"/>
          <w:szCs w:val="32"/>
          <w:lang w:eastAsia="zh-CN"/>
        </w:rPr>
        <w:t>旅游业发展</w:t>
      </w:r>
      <w:r>
        <w:rPr>
          <w:rFonts w:hint="default" w:ascii="Times New Roman" w:hAnsi="Times New Roman" w:eastAsia="方正仿宋_GBK" w:cs="Times New Roman"/>
          <w:sz w:val="32"/>
          <w:szCs w:val="32"/>
        </w:rPr>
        <w:t>引导资金</w:t>
      </w:r>
      <w:r>
        <w:rPr>
          <w:rFonts w:hint="default" w:ascii="Times New Roman" w:hAnsi="Times New Roman" w:eastAsia="方正仿宋_GBK" w:cs="Times New Roman"/>
          <w:color w:val="000000"/>
          <w:kern w:val="0"/>
          <w:sz w:val="32"/>
          <w:szCs w:val="32"/>
          <w:lang w:val="en-US" w:eastAsia="zh-CN" w:bidi="ar"/>
        </w:rPr>
        <w:t>以奖代补类资</w:t>
      </w:r>
    </w:p>
    <w:p w14:paraId="257E3D18">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2041" w:firstLineChars="638"/>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color w:val="000000"/>
          <w:kern w:val="0"/>
          <w:sz w:val="32"/>
          <w:szCs w:val="32"/>
          <w:lang w:val="en-US" w:eastAsia="zh-CN" w:bidi="ar"/>
        </w:rPr>
        <w:t>金</w:t>
      </w:r>
      <w:r>
        <w:rPr>
          <w:rFonts w:hint="default" w:ascii="Times New Roman" w:hAnsi="Times New Roman" w:eastAsia="方正仿宋_GBK" w:cs="Times New Roman"/>
          <w:sz w:val="32"/>
          <w:szCs w:val="32"/>
        </w:rPr>
        <w:t>申</w:t>
      </w:r>
      <w:r>
        <w:rPr>
          <w:rFonts w:hint="default" w:ascii="Times New Roman" w:hAnsi="Times New Roman" w:eastAsia="方正仿宋_GBK" w:cs="Times New Roman"/>
          <w:spacing w:val="-20"/>
          <w:sz w:val="32"/>
          <w:szCs w:val="32"/>
        </w:rPr>
        <w:t>报汇总表</w:t>
      </w:r>
    </w:p>
    <w:p w14:paraId="21C2DBDC">
      <w:pPr>
        <w:keepNext w:val="0"/>
        <w:keepLines w:val="0"/>
        <w:pageBreakBefore w:val="0"/>
        <w:kinsoku/>
        <w:wordWrap/>
        <w:overflowPunct/>
        <w:topLinePunct w:val="0"/>
        <w:autoSpaceDE/>
        <w:autoSpaceDN/>
        <w:bidi w:val="0"/>
        <w:adjustRightInd/>
        <w:snapToGrid/>
        <w:spacing w:line="580" w:lineRule="exact"/>
        <w:ind w:left="0" w:leftChars="0" w:firstLine="1600" w:firstLineChars="500"/>
        <w:jc w:val="both"/>
        <w:textAlignment w:val="auto"/>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2098" w:right="1531" w:bottom="1928" w:left="1531" w:header="851" w:footer="1134" w:gutter="0"/>
          <w:pgNumType w:fmt="decimal"/>
          <w:cols w:space="0" w:num="1"/>
          <w:rtlGutter w:val="0"/>
          <w:docGrid w:type="lines" w:linePitch="312" w:charSpace="0"/>
        </w:sect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sz w:val="32"/>
          <w:szCs w:val="32"/>
          <w:lang w:val="en-US" w:eastAsia="zh-CN"/>
        </w:rPr>
        <w:t>各旅游品牌创建批复发文单位统计表</w:t>
      </w:r>
    </w:p>
    <w:p w14:paraId="25D4A7DA">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附</w:t>
      </w:r>
      <w:r>
        <w:rPr>
          <w:rFonts w:hint="default" w:ascii="Times New Roman" w:hAnsi="Times New Roman" w:eastAsia="方正黑体_GBK" w:cs="Times New Roman"/>
          <w:kern w:val="0"/>
          <w:sz w:val="32"/>
          <w:szCs w:val="32"/>
        </w:rPr>
        <w:t>件1</w:t>
      </w:r>
    </w:p>
    <w:p w14:paraId="2B934DC8">
      <w:pPr>
        <w:keepNext w:val="0"/>
        <w:keepLines w:val="0"/>
        <w:pageBreakBefore w:val="0"/>
        <w:kinsoku/>
        <w:overflowPunct/>
        <w:topLinePunct w:val="0"/>
        <w:autoSpaceDE/>
        <w:autoSpaceDN/>
        <w:bidi w:val="0"/>
        <w:adjustRightInd/>
        <w:spacing w:line="580" w:lineRule="exact"/>
        <w:ind w:right="640"/>
        <w:jc w:val="both"/>
        <w:textAlignment w:val="auto"/>
        <w:rPr>
          <w:rFonts w:hint="default" w:ascii="Times New Roman" w:hAnsi="Times New Roman" w:eastAsia="仿宋_GB2312" w:cs="Times New Roman"/>
          <w:sz w:val="32"/>
        </w:rPr>
      </w:pPr>
    </w:p>
    <w:p w14:paraId="19C1721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10"/>
          <w:kern w:val="0"/>
          <w:sz w:val="44"/>
          <w:szCs w:val="44"/>
          <w:lang w:val="en-US" w:eastAsia="zh-CN"/>
        </w:rPr>
      </w:pPr>
      <w:r>
        <w:rPr>
          <w:rFonts w:hint="default" w:ascii="Times New Roman" w:hAnsi="Times New Roman" w:eastAsia="方正小标宋_GBK" w:cs="Times New Roman"/>
          <w:spacing w:val="-10"/>
          <w:kern w:val="0"/>
          <w:sz w:val="44"/>
          <w:szCs w:val="44"/>
          <w:lang w:val="en-US" w:eastAsia="zh-CN"/>
        </w:rPr>
        <w:t>2024年度市级旅游业发展引导资金</w:t>
      </w:r>
    </w:p>
    <w:p w14:paraId="73BF57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10"/>
          <w:kern w:val="0"/>
          <w:sz w:val="44"/>
          <w:szCs w:val="44"/>
          <w:lang w:val="en-US" w:eastAsia="zh-CN"/>
        </w:rPr>
      </w:pPr>
      <w:r>
        <w:rPr>
          <w:rFonts w:hint="default" w:ascii="Times New Roman" w:hAnsi="Times New Roman" w:eastAsia="方正小标宋_GBK" w:cs="Times New Roman"/>
          <w:spacing w:val="-10"/>
          <w:kern w:val="0"/>
          <w:sz w:val="44"/>
          <w:szCs w:val="44"/>
          <w:lang w:val="en-US" w:eastAsia="zh-CN"/>
        </w:rPr>
        <w:t>以奖代补类资金申请报告书</w:t>
      </w:r>
    </w:p>
    <w:p w14:paraId="0836D2A5">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微软雅黑" w:cs="Times New Roman"/>
          <w:sz w:val="48"/>
        </w:rPr>
      </w:pPr>
    </w:p>
    <w:p w14:paraId="718EFE63">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sz w:val="32"/>
        </w:rPr>
      </w:pPr>
    </w:p>
    <w:p w14:paraId="3552A7C8">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sz w:val="32"/>
        </w:rPr>
      </w:pPr>
    </w:p>
    <w:p w14:paraId="0E442DF6">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sz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4257"/>
      </w:tblGrid>
      <w:tr w14:paraId="3520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nil"/>
              <w:left w:val="nil"/>
              <w:bottom w:val="nil"/>
              <w:right w:val="nil"/>
            </w:tcBorders>
          </w:tcPr>
          <w:p w14:paraId="041C4349">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申报项目名称：</w:t>
            </w:r>
          </w:p>
        </w:tc>
        <w:tc>
          <w:tcPr>
            <w:tcW w:w="4257" w:type="dxa"/>
            <w:tcBorders>
              <w:top w:val="nil"/>
              <w:left w:val="nil"/>
              <w:bottom w:val="single" w:color="auto" w:sz="4" w:space="0"/>
              <w:right w:val="nil"/>
            </w:tcBorders>
          </w:tcPr>
          <w:p w14:paraId="4843A399">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sz w:val="32"/>
              </w:rPr>
            </w:pPr>
          </w:p>
        </w:tc>
      </w:tr>
      <w:tr w14:paraId="3939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nil"/>
              <w:left w:val="nil"/>
              <w:bottom w:val="nil"/>
              <w:right w:val="nil"/>
            </w:tcBorders>
          </w:tcPr>
          <w:p w14:paraId="2EBBC76B">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申报项目类别：</w:t>
            </w:r>
          </w:p>
        </w:tc>
        <w:tc>
          <w:tcPr>
            <w:tcW w:w="4257" w:type="dxa"/>
            <w:tcBorders>
              <w:left w:val="nil"/>
              <w:right w:val="nil"/>
            </w:tcBorders>
          </w:tcPr>
          <w:p w14:paraId="3C46958F">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sz w:val="32"/>
              </w:rPr>
            </w:pPr>
          </w:p>
        </w:tc>
      </w:tr>
      <w:tr w14:paraId="56C9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nil"/>
              <w:left w:val="nil"/>
              <w:bottom w:val="nil"/>
              <w:right w:val="nil"/>
            </w:tcBorders>
          </w:tcPr>
          <w:p w14:paraId="05590ACC">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申报项目单位：</w:t>
            </w:r>
          </w:p>
        </w:tc>
        <w:tc>
          <w:tcPr>
            <w:tcW w:w="4257" w:type="dxa"/>
            <w:tcBorders>
              <w:left w:val="nil"/>
              <w:right w:val="nil"/>
            </w:tcBorders>
          </w:tcPr>
          <w:p w14:paraId="79C54F1A">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sz w:val="32"/>
              </w:rPr>
            </w:pPr>
          </w:p>
        </w:tc>
      </w:tr>
      <w:tr w14:paraId="667D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nil"/>
              <w:left w:val="nil"/>
              <w:bottom w:val="nil"/>
              <w:right w:val="nil"/>
            </w:tcBorders>
          </w:tcPr>
          <w:p w14:paraId="5C4EB94F">
            <w:pPr>
              <w:keepNext w:val="0"/>
              <w:keepLines w:val="0"/>
              <w:pageBreakBefore w:val="0"/>
              <w:kinsoku/>
              <w:wordWrap/>
              <w:overflowPunct/>
              <w:topLinePunct w:val="0"/>
              <w:autoSpaceDE/>
              <w:autoSpaceDN/>
              <w:bidi w:val="0"/>
              <w:adjustRightInd/>
              <w:spacing w:line="580" w:lineRule="exact"/>
              <w:jc w:val="both"/>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pacing w:val="40"/>
                <w:kern w:val="0"/>
                <w:sz w:val="32"/>
                <w:fitText w:val="1920" w:id="2008627861"/>
              </w:rPr>
              <w:t>项目负责</w:t>
            </w:r>
            <w:r>
              <w:rPr>
                <w:rFonts w:hint="default" w:ascii="Times New Roman" w:hAnsi="Times New Roman" w:eastAsia="方正楷体_GBK" w:cs="Times New Roman"/>
                <w:spacing w:val="0"/>
                <w:kern w:val="0"/>
                <w:sz w:val="32"/>
                <w:fitText w:val="1920" w:id="2008627861"/>
              </w:rPr>
              <w:t>人</w:t>
            </w:r>
            <w:r>
              <w:rPr>
                <w:rFonts w:hint="default" w:ascii="Times New Roman" w:hAnsi="Times New Roman" w:eastAsia="方正楷体_GBK" w:cs="Times New Roman"/>
                <w:sz w:val="32"/>
              </w:rPr>
              <w:t>：</w:t>
            </w:r>
          </w:p>
        </w:tc>
        <w:tc>
          <w:tcPr>
            <w:tcW w:w="4257" w:type="dxa"/>
            <w:tcBorders>
              <w:left w:val="nil"/>
              <w:right w:val="nil"/>
            </w:tcBorders>
          </w:tcPr>
          <w:p w14:paraId="25EB0BC3">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sz w:val="32"/>
              </w:rPr>
            </w:pPr>
          </w:p>
        </w:tc>
      </w:tr>
      <w:tr w14:paraId="5130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tcBorders>
              <w:top w:val="nil"/>
              <w:left w:val="nil"/>
              <w:bottom w:val="nil"/>
              <w:right w:val="nil"/>
            </w:tcBorders>
          </w:tcPr>
          <w:p w14:paraId="61CDFCBC">
            <w:pPr>
              <w:keepNext w:val="0"/>
              <w:keepLines w:val="0"/>
              <w:pageBreakBefore w:val="0"/>
              <w:kinsoku/>
              <w:wordWrap/>
              <w:overflowPunct/>
              <w:topLinePunct w:val="0"/>
              <w:autoSpaceDE/>
              <w:autoSpaceDN/>
              <w:bidi w:val="0"/>
              <w:adjustRightInd/>
              <w:spacing w:line="580" w:lineRule="exact"/>
              <w:jc w:val="both"/>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pacing w:val="106"/>
                <w:kern w:val="0"/>
                <w:sz w:val="32"/>
                <w:fitText w:val="1920" w:id="1487099205"/>
              </w:rPr>
              <w:t>联系电</w:t>
            </w:r>
            <w:r>
              <w:rPr>
                <w:rFonts w:hint="default" w:ascii="Times New Roman" w:hAnsi="Times New Roman" w:eastAsia="方正楷体_GBK" w:cs="Times New Roman"/>
                <w:spacing w:val="2"/>
                <w:kern w:val="0"/>
                <w:sz w:val="32"/>
                <w:fitText w:val="1920" w:id="1487099205"/>
              </w:rPr>
              <w:t>话</w:t>
            </w:r>
            <w:r>
              <w:rPr>
                <w:rFonts w:hint="default" w:ascii="Times New Roman" w:hAnsi="Times New Roman" w:eastAsia="方正楷体_GBK" w:cs="Times New Roman"/>
                <w:sz w:val="32"/>
              </w:rPr>
              <w:t>：</w:t>
            </w:r>
          </w:p>
        </w:tc>
        <w:tc>
          <w:tcPr>
            <w:tcW w:w="4257" w:type="dxa"/>
            <w:tcBorders>
              <w:left w:val="nil"/>
              <w:right w:val="nil"/>
            </w:tcBorders>
          </w:tcPr>
          <w:p w14:paraId="50F91B38">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sz w:val="32"/>
              </w:rPr>
            </w:pPr>
          </w:p>
        </w:tc>
      </w:tr>
    </w:tbl>
    <w:p w14:paraId="320A9D41">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sz w:val="32"/>
          <w:szCs w:val="32"/>
          <w:lang w:eastAsia="zh-CN"/>
        </w:rPr>
      </w:pPr>
    </w:p>
    <w:p w14:paraId="5F8E1ED0">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sz w:val="32"/>
          <w:szCs w:val="32"/>
          <w:lang w:eastAsia="zh-CN"/>
        </w:rPr>
      </w:pPr>
    </w:p>
    <w:p w14:paraId="2859C213">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sz w:val="32"/>
          <w:szCs w:val="32"/>
          <w:lang w:eastAsia="zh-CN"/>
        </w:rPr>
      </w:pPr>
    </w:p>
    <w:p w14:paraId="406E6D6B">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sz w:val="32"/>
          <w:szCs w:val="32"/>
          <w:lang w:eastAsia="zh-CN"/>
        </w:rPr>
      </w:pPr>
    </w:p>
    <w:p w14:paraId="7058930C">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sz w:val="32"/>
          <w:szCs w:val="32"/>
          <w:lang w:eastAsia="zh-CN"/>
        </w:rPr>
      </w:pPr>
    </w:p>
    <w:p w14:paraId="0661B0BF">
      <w:pPr>
        <w:keepNext w:val="0"/>
        <w:keepLines w:val="0"/>
        <w:pageBreakBefore w:val="0"/>
        <w:kinsoku/>
        <w:overflowPunct/>
        <w:topLinePunct w:val="0"/>
        <w:autoSpaceDE/>
        <w:autoSpaceDN/>
        <w:bidi w:val="0"/>
        <w:adjustRightInd/>
        <w:spacing w:line="580" w:lineRule="exact"/>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宿迁市文化广电和旅游局</w:t>
      </w:r>
    </w:p>
    <w:p w14:paraId="50330211">
      <w:pPr>
        <w:keepNext w:val="0"/>
        <w:keepLines w:val="0"/>
        <w:pageBreakBefore w:val="0"/>
        <w:kinsoku/>
        <w:overflowPunct/>
        <w:topLinePunct w:val="0"/>
        <w:autoSpaceDE/>
        <w:autoSpaceDN/>
        <w:bidi w:val="0"/>
        <w:adjustRightInd/>
        <w:spacing w:line="580" w:lineRule="exact"/>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宿迁市财政局</w:t>
      </w:r>
    </w:p>
    <w:p w14:paraId="3DE888C1">
      <w:pPr>
        <w:keepNext w:val="0"/>
        <w:keepLines w:val="0"/>
        <w:pageBreakBefore w:val="0"/>
        <w:kinsoku/>
        <w:overflowPunct/>
        <w:topLinePunct w:val="0"/>
        <w:autoSpaceDE/>
        <w:autoSpaceDN/>
        <w:bidi w:val="0"/>
        <w:adjustRightInd/>
        <w:spacing w:line="580" w:lineRule="exact"/>
        <w:jc w:val="center"/>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pacing w:val="53"/>
          <w:sz w:val="32"/>
          <w:szCs w:val="32"/>
        </w:rPr>
        <w:t>二〇</w:t>
      </w:r>
      <w:r>
        <w:rPr>
          <w:rFonts w:hint="default" w:ascii="Times New Roman" w:hAnsi="Times New Roman" w:eastAsia="方正楷体_GBK" w:cs="Times New Roman"/>
          <w:spacing w:val="53"/>
          <w:sz w:val="32"/>
          <w:szCs w:val="32"/>
          <w:lang w:eastAsia="zh-CN"/>
        </w:rPr>
        <w:t>二</w:t>
      </w:r>
      <w:r>
        <w:rPr>
          <w:rFonts w:hint="default" w:ascii="Times New Roman" w:hAnsi="Times New Roman" w:eastAsia="方正楷体_GBK" w:cs="Times New Roman"/>
          <w:spacing w:val="53"/>
          <w:sz w:val="32"/>
          <w:szCs w:val="32"/>
          <w:lang w:val="en-US" w:eastAsia="zh-CN"/>
        </w:rPr>
        <w:t>五</w:t>
      </w:r>
      <w:r>
        <w:rPr>
          <w:rFonts w:hint="default" w:ascii="Times New Roman" w:hAnsi="Times New Roman" w:eastAsia="方正楷体_GBK" w:cs="Times New Roman"/>
          <w:spacing w:val="53"/>
          <w:sz w:val="32"/>
          <w:szCs w:val="32"/>
        </w:rPr>
        <w:t>年</w:t>
      </w:r>
      <w:r>
        <w:rPr>
          <w:rFonts w:hint="default" w:ascii="Times New Roman" w:hAnsi="Times New Roman" w:eastAsia="方正楷体_GBK" w:cs="Times New Roman"/>
          <w:spacing w:val="53"/>
          <w:sz w:val="32"/>
          <w:szCs w:val="32"/>
          <w:lang w:val="en-US" w:eastAsia="zh-CN"/>
        </w:rPr>
        <w:t>八</w:t>
      </w:r>
      <w:r>
        <w:rPr>
          <w:rFonts w:hint="default" w:ascii="Times New Roman" w:hAnsi="Times New Roman" w:eastAsia="方正楷体_GBK" w:cs="Times New Roman"/>
          <w:spacing w:val="2"/>
          <w:sz w:val="32"/>
          <w:szCs w:val="32"/>
        </w:rPr>
        <w:t>月</w:t>
      </w:r>
    </w:p>
    <w:p w14:paraId="35F7A5AD">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黑体" w:cs="Times New Roman"/>
          <w:kern w:val="0"/>
          <w:sz w:val="32"/>
          <w:szCs w:val="32"/>
        </w:rPr>
      </w:pPr>
    </w:p>
    <w:tbl>
      <w:tblPr>
        <w:tblStyle w:val="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720"/>
        <w:gridCol w:w="530"/>
        <w:gridCol w:w="687"/>
        <w:gridCol w:w="561"/>
        <w:gridCol w:w="775"/>
        <w:gridCol w:w="921"/>
        <w:gridCol w:w="420"/>
        <w:gridCol w:w="1614"/>
        <w:gridCol w:w="513"/>
        <w:gridCol w:w="663"/>
        <w:gridCol w:w="1159"/>
      </w:tblGrid>
      <w:tr w14:paraId="056A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59" w:type="dxa"/>
            <w:gridSpan w:val="2"/>
            <w:vAlign w:val="center"/>
          </w:tcPr>
          <w:p w14:paraId="2F43D8B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w:t>
            </w:r>
          </w:p>
          <w:p w14:paraId="735D70E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名称</w:t>
            </w:r>
          </w:p>
        </w:tc>
        <w:tc>
          <w:tcPr>
            <w:tcW w:w="7843" w:type="dxa"/>
            <w:gridSpan w:val="10"/>
            <w:vAlign w:val="center"/>
          </w:tcPr>
          <w:p w14:paraId="1E1A413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1A23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1159" w:type="dxa"/>
            <w:gridSpan w:val="2"/>
            <w:vAlign w:val="center"/>
          </w:tcPr>
          <w:p w14:paraId="58BDB90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扶持</w:t>
            </w:r>
          </w:p>
          <w:p w14:paraId="1DDFB05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类别</w:t>
            </w:r>
          </w:p>
        </w:tc>
        <w:tc>
          <w:tcPr>
            <w:tcW w:w="1217" w:type="dxa"/>
            <w:gridSpan w:val="2"/>
            <w:vAlign w:val="center"/>
          </w:tcPr>
          <w:p w14:paraId="20CB92C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6626" w:type="dxa"/>
            <w:gridSpan w:val="8"/>
            <w:vAlign w:val="center"/>
          </w:tcPr>
          <w:p w14:paraId="0A155D1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A</w:t>
            </w:r>
            <w:r>
              <w:rPr>
                <w:rFonts w:hint="default" w:ascii="Times New Roman" w:hAnsi="Times New Roman" w:eastAsia="方正仿宋_GBK" w:cs="Times New Roman"/>
                <w:sz w:val="24"/>
                <w:szCs w:val="24"/>
                <w:lang w:val="en-US" w:eastAsia="zh-CN"/>
              </w:rPr>
              <w:t>旅游品牌创建奖补</w:t>
            </w:r>
            <w:r>
              <w:rPr>
                <w:rFonts w:hint="default" w:ascii="Times New Roman" w:hAnsi="Times New Roman" w:eastAsia="方正仿宋_GBK" w:cs="Times New Roman"/>
                <w:sz w:val="24"/>
                <w:szCs w:val="24"/>
              </w:rPr>
              <w:t xml:space="preserve">           B</w:t>
            </w:r>
            <w:r>
              <w:rPr>
                <w:rFonts w:hint="default" w:ascii="Times New Roman" w:hAnsi="Times New Roman" w:eastAsia="方正仿宋_GBK" w:cs="Times New Roman"/>
                <w:sz w:val="24"/>
                <w:szCs w:val="24"/>
                <w:lang w:eastAsia="zh-CN"/>
              </w:rPr>
              <w:t>旅行社发展奖补</w:t>
            </w:r>
          </w:p>
          <w:p w14:paraId="1341353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C</w:t>
            </w:r>
            <w:r>
              <w:rPr>
                <w:rFonts w:hint="default" w:ascii="Times New Roman" w:hAnsi="Times New Roman" w:eastAsia="方正仿宋_GBK" w:cs="Times New Roman"/>
                <w:sz w:val="24"/>
                <w:szCs w:val="24"/>
                <w:lang w:eastAsia="zh-CN"/>
              </w:rPr>
              <w:t>旅游商品建设奖补</w:t>
            </w:r>
            <w:r>
              <w:rPr>
                <w:rFonts w:hint="default" w:ascii="Times New Roman" w:hAnsi="Times New Roman" w:eastAsia="方正仿宋_GBK" w:cs="Times New Roman"/>
                <w:sz w:val="24"/>
                <w:szCs w:val="24"/>
              </w:rPr>
              <w:t xml:space="preserve">           D</w:t>
            </w:r>
            <w:r>
              <w:rPr>
                <w:rFonts w:hint="default" w:ascii="Times New Roman" w:hAnsi="Times New Roman" w:eastAsia="方正仿宋_GBK" w:cs="Times New Roman"/>
                <w:sz w:val="24"/>
                <w:szCs w:val="24"/>
                <w:lang w:eastAsia="zh-CN"/>
              </w:rPr>
              <w:t>旅游民宿发展奖补</w:t>
            </w:r>
          </w:p>
          <w:p w14:paraId="5D7C38A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557C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159" w:type="dxa"/>
            <w:gridSpan w:val="2"/>
            <w:vAlign w:val="center"/>
          </w:tcPr>
          <w:p w14:paraId="611625F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申请奖补资金</w:t>
            </w:r>
          </w:p>
        </w:tc>
        <w:tc>
          <w:tcPr>
            <w:tcW w:w="7843" w:type="dxa"/>
            <w:gridSpan w:val="10"/>
            <w:vAlign w:val="center"/>
          </w:tcPr>
          <w:p w14:paraId="4791F07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（万元）</w:t>
            </w:r>
          </w:p>
        </w:tc>
      </w:tr>
      <w:tr w14:paraId="552E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159" w:type="dxa"/>
            <w:gridSpan w:val="2"/>
            <w:vMerge w:val="restart"/>
            <w:vAlign w:val="center"/>
          </w:tcPr>
          <w:p w14:paraId="1039D33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项目</w:t>
            </w:r>
          </w:p>
          <w:p w14:paraId="57249E5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实绩</w:t>
            </w:r>
          </w:p>
        </w:tc>
        <w:tc>
          <w:tcPr>
            <w:tcW w:w="1778" w:type="dxa"/>
            <w:gridSpan w:val="3"/>
            <w:vAlign w:val="center"/>
          </w:tcPr>
          <w:p w14:paraId="58923E3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创建成的旅游品牌</w:t>
            </w:r>
          </w:p>
        </w:tc>
        <w:tc>
          <w:tcPr>
            <w:tcW w:w="2116" w:type="dxa"/>
            <w:gridSpan w:val="3"/>
            <w:vAlign w:val="center"/>
          </w:tcPr>
          <w:p w14:paraId="164945B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组团数量（</w:t>
            </w:r>
            <w:r>
              <w:rPr>
                <w:rFonts w:hint="default" w:ascii="Times New Roman" w:hAnsi="Times New Roman" w:eastAsia="方正仿宋_GBK" w:cs="Times New Roman"/>
                <w:sz w:val="24"/>
                <w:szCs w:val="24"/>
                <w:lang w:val="en-US" w:eastAsia="zh-CN"/>
              </w:rPr>
              <w:t>人·天</w:t>
            </w:r>
            <w:r>
              <w:rPr>
                <w:rFonts w:hint="default" w:ascii="Times New Roman" w:hAnsi="Times New Roman" w:eastAsia="方正仿宋_GBK" w:cs="Times New Roman"/>
                <w:sz w:val="24"/>
                <w:szCs w:val="24"/>
                <w:lang w:eastAsia="zh-CN"/>
              </w:rPr>
              <w:t>）</w:t>
            </w:r>
          </w:p>
        </w:tc>
        <w:tc>
          <w:tcPr>
            <w:tcW w:w="2127" w:type="dxa"/>
            <w:gridSpan w:val="2"/>
            <w:vAlign w:val="center"/>
          </w:tcPr>
          <w:p w14:paraId="3FD5E9B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地接数量</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人次</w:t>
            </w:r>
            <w:r>
              <w:rPr>
                <w:rFonts w:hint="default" w:ascii="Times New Roman" w:hAnsi="Times New Roman" w:eastAsia="方正仿宋_GBK" w:cs="Times New Roman"/>
                <w:sz w:val="24"/>
                <w:szCs w:val="24"/>
              </w:rPr>
              <w:t>）</w:t>
            </w:r>
          </w:p>
        </w:tc>
        <w:tc>
          <w:tcPr>
            <w:tcW w:w="1822" w:type="dxa"/>
            <w:gridSpan w:val="2"/>
            <w:vAlign w:val="center"/>
          </w:tcPr>
          <w:p w14:paraId="60D7490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旅游商品店面积</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平方米</w:t>
            </w:r>
            <w:r>
              <w:rPr>
                <w:rFonts w:hint="default" w:ascii="Times New Roman" w:hAnsi="Times New Roman" w:eastAsia="方正仿宋_GBK" w:cs="Times New Roman"/>
                <w:sz w:val="24"/>
                <w:szCs w:val="24"/>
              </w:rPr>
              <w:t>）</w:t>
            </w:r>
          </w:p>
        </w:tc>
      </w:tr>
      <w:tr w14:paraId="084F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159" w:type="dxa"/>
            <w:gridSpan w:val="2"/>
            <w:vMerge w:val="continue"/>
            <w:vAlign w:val="center"/>
          </w:tcPr>
          <w:p w14:paraId="660D99BD">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778" w:type="dxa"/>
            <w:gridSpan w:val="3"/>
            <w:vAlign w:val="center"/>
          </w:tcPr>
          <w:p w14:paraId="7F29E76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p w14:paraId="2254C855">
            <w:pPr>
              <w:pStyle w:val="3"/>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2116" w:type="dxa"/>
            <w:gridSpan w:val="3"/>
            <w:vAlign w:val="center"/>
          </w:tcPr>
          <w:p w14:paraId="3AC1279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2127" w:type="dxa"/>
            <w:gridSpan w:val="2"/>
            <w:vAlign w:val="center"/>
          </w:tcPr>
          <w:p w14:paraId="5329118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1822" w:type="dxa"/>
            <w:gridSpan w:val="2"/>
            <w:vAlign w:val="center"/>
          </w:tcPr>
          <w:p w14:paraId="31BA60B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36F9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159" w:type="dxa"/>
            <w:gridSpan w:val="2"/>
            <w:vMerge w:val="continue"/>
            <w:vAlign w:val="center"/>
          </w:tcPr>
          <w:p w14:paraId="1E193236">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778" w:type="dxa"/>
            <w:gridSpan w:val="3"/>
            <w:vAlign w:val="center"/>
          </w:tcPr>
          <w:p w14:paraId="06B46B0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旅游商品获得国家、省级奖项</w:t>
            </w:r>
          </w:p>
        </w:tc>
        <w:tc>
          <w:tcPr>
            <w:tcW w:w="2116" w:type="dxa"/>
            <w:gridSpan w:val="3"/>
            <w:vAlign w:val="center"/>
          </w:tcPr>
          <w:p w14:paraId="0D91C31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获评国家等级旅游民宿或民宿集聚区</w:t>
            </w:r>
          </w:p>
        </w:tc>
        <w:tc>
          <w:tcPr>
            <w:tcW w:w="2127" w:type="dxa"/>
            <w:gridSpan w:val="2"/>
            <w:vAlign w:val="center"/>
          </w:tcPr>
          <w:p w14:paraId="260266A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备案民宿床位数（个）</w:t>
            </w:r>
          </w:p>
        </w:tc>
        <w:tc>
          <w:tcPr>
            <w:tcW w:w="1822" w:type="dxa"/>
            <w:gridSpan w:val="2"/>
            <w:vAlign w:val="center"/>
          </w:tcPr>
          <w:p w14:paraId="7CD1B5B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旅游民宿年平均出租率</w:t>
            </w:r>
          </w:p>
        </w:tc>
      </w:tr>
      <w:tr w14:paraId="2D5A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159" w:type="dxa"/>
            <w:gridSpan w:val="2"/>
            <w:vMerge w:val="continue"/>
            <w:vAlign w:val="center"/>
          </w:tcPr>
          <w:p w14:paraId="3C1EA665">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778" w:type="dxa"/>
            <w:gridSpan w:val="3"/>
            <w:vAlign w:val="center"/>
          </w:tcPr>
          <w:p w14:paraId="26DFD80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p w14:paraId="31DD932C">
            <w:pPr>
              <w:pStyle w:val="3"/>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2116" w:type="dxa"/>
            <w:gridSpan w:val="3"/>
            <w:vAlign w:val="center"/>
          </w:tcPr>
          <w:p w14:paraId="3FA1099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2127" w:type="dxa"/>
            <w:gridSpan w:val="2"/>
            <w:vAlign w:val="center"/>
          </w:tcPr>
          <w:p w14:paraId="2C214CE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1822" w:type="dxa"/>
            <w:gridSpan w:val="2"/>
            <w:vAlign w:val="center"/>
          </w:tcPr>
          <w:p w14:paraId="0BDDE6D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53D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439" w:type="dxa"/>
            <w:vMerge w:val="restart"/>
            <w:vAlign w:val="center"/>
          </w:tcPr>
          <w:p w14:paraId="60E9DED4">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单位基本信息</w:t>
            </w:r>
          </w:p>
        </w:tc>
        <w:tc>
          <w:tcPr>
            <w:tcW w:w="1937" w:type="dxa"/>
            <w:gridSpan w:val="3"/>
            <w:vAlign w:val="center"/>
          </w:tcPr>
          <w:p w14:paraId="4401982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申报单位名称</w:t>
            </w:r>
          </w:p>
        </w:tc>
        <w:tc>
          <w:tcPr>
            <w:tcW w:w="6626" w:type="dxa"/>
            <w:gridSpan w:val="8"/>
            <w:vAlign w:val="center"/>
          </w:tcPr>
          <w:p w14:paraId="7071E04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62E4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439" w:type="dxa"/>
            <w:vMerge w:val="continue"/>
          </w:tcPr>
          <w:p w14:paraId="2EB92D63">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937" w:type="dxa"/>
            <w:gridSpan w:val="3"/>
            <w:vAlign w:val="center"/>
          </w:tcPr>
          <w:p w14:paraId="3C2E8D0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组织形式</w:t>
            </w:r>
          </w:p>
        </w:tc>
        <w:tc>
          <w:tcPr>
            <w:tcW w:w="6626" w:type="dxa"/>
            <w:gridSpan w:val="8"/>
            <w:vAlign w:val="center"/>
          </w:tcPr>
          <w:p w14:paraId="19DC4F6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b/>
                <w:sz w:val="24"/>
                <w:szCs w:val="24"/>
              </w:rPr>
            </w:pPr>
          </w:p>
        </w:tc>
      </w:tr>
      <w:tr w14:paraId="1B82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439" w:type="dxa"/>
            <w:vMerge w:val="continue"/>
          </w:tcPr>
          <w:p w14:paraId="7DC81300">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937" w:type="dxa"/>
            <w:gridSpan w:val="3"/>
            <w:vAlign w:val="center"/>
          </w:tcPr>
          <w:p w14:paraId="66022E0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单位行业代码</w:t>
            </w:r>
          </w:p>
        </w:tc>
        <w:tc>
          <w:tcPr>
            <w:tcW w:w="6626" w:type="dxa"/>
            <w:gridSpan w:val="8"/>
            <w:vAlign w:val="center"/>
          </w:tcPr>
          <w:p w14:paraId="0545004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2E4D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439" w:type="dxa"/>
            <w:vMerge w:val="continue"/>
          </w:tcPr>
          <w:p w14:paraId="0890B5D4">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937" w:type="dxa"/>
            <w:gridSpan w:val="3"/>
            <w:vAlign w:val="center"/>
          </w:tcPr>
          <w:p w14:paraId="642C071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开户银行及帐号</w:t>
            </w:r>
          </w:p>
        </w:tc>
        <w:tc>
          <w:tcPr>
            <w:tcW w:w="6626" w:type="dxa"/>
            <w:gridSpan w:val="8"/>
          </w:tcPr>
          <w:p w14:paraId="67651D4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4E01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439" w:type="dxa"/>
            <w:vMerge w:val="continue"/>
          </w:tcPr>
          <w:p w14:paraId="36E3F9ED">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937" w:type="dxa"/>
            <w:gridSpan w:val="3"/>
            <w:vAlign w:val="center"/>
          </w:tcPr>
          <w:p w14:paraId="51B9C5C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tc>
        <w:tc>
          <w:tcPr>
            <w:tcW w:w="1336" w:type="dxa"/>
            <w:gridSpan w:val="2"/>
            <w:vAlign w:val="center"/>
          </w:tcPr>
          <w:p w14:paraId="43C7D20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921" w:type="dxa"/>
            <w:vAlign w:val="center"/>
          </w:tcPr>
          <w:p w14:paraId="3C47DBD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手 机</w:t>
            </w:r>
          </w:p>
        </w:tc>
        <w:tc>
          <w:tcPr>
            <w:tcW w:w="2034" w:type="dxa"/>
            <w:gridSpan w:val="2"/>
            <w:vAlign w:val="center"/>
          </w:tcPr>
          <w:p w14:paraId="56A0696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1176" w:type="dxa"/>
            <w:gridSpan w:val="2"/>
            <w:vAlign w:val="center"/>
          </w:tcPr>
          <w:p w14:paraId="462B34F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固定电话</w:t>
            </w:r>
          </w:p>
        </w:tc>
        <w:tc>
          <w:tcPr>
            <w:tcW w:w="1159" w:type="dxa"/>
            <w:vAlign w:val="center"/>
          </w:tcPr>
          <w:p w14:paraId="3258D31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4446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439" w:type="dxa"/>
            <w:vMerge w:val="continue"/>
          </w:tcPr>
          <w:p w14:paraId="3DEE98BE">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937" w:type="dxa"/>
            <w:gridSpan w:val="3"/>
            <w:vAlign w:val="center"/>
          </w:tcPr>
          <w:p w14:paraId="1137946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通讯地址</w:t>
            </w:r>
          </w:p>
          <w:p w14:paraId="014F275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（邮编）</w:t>
            </w:r>
          </w:p>
        </w:tc>
        <w:tc>
          <w:tcPr>
            <w:tcW w:w="6626" w:type="dxa"/>
            <w:gridSpan w:val="8"/>
            <w:vAlign w:val="center"/>
          </w:tcPr>
          <w:p w14:paraId="116B6C0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7C7D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39" w:type="dxa"/>
            <w:vMerge w:val="continue"/>
          </w:tcPr>
          <w:p w14:paraId="1B4A7A46">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c>
          <w:tcPr>
            <w:tcW w:w="1937" w:type="dxa"/>
            <w:gridSpan w:val="3"/>
            <w:vAlign w:val="center"/>
          </w:tcPr>
          <w:p w14:paraId="02AB653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项目联系人</w:t>
            </w:r>
          </w:p>
        </w:tc>
        <w:tc>
          <w:tcPr>
            <w:tcW w:w="1336" w:type="dxa"/>
            <w:gridSpan w:val="2"/>
            <w:vAlign w:val="center"/>
          </w:tcPr>
          <w:p w14:paraId="0CC13C96">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jc w:val="center"/>
              <w:textAlignment w:val="auto"/>
              <w:rPr>
                <w:rFonts w:hint="default" w:ascii="Times New Roman" w:hAnsi="Times New Roman" w:eastAsia="方正仿宋_GBK" w:cs="Times New Roman"/>
                <w:sz w:val="24"/>
                <w:szCs w:val="24"/>
              </w:rPr>
            </w:pPr>
          </w:p>
        </w:tc>
        <w:tc>
          <w:tcPr>
            <w:tcW w:w="921" w:type="dxa"/>
            <w:vAlign w:val="center"/>
          </w:tcPr>
          <w:p w14:paraId="493BFB0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手 机</w:t>
            </w:r>
          </w:p>
        </w:tc>
        <w:tc>
          <w:tcPr>
            <w:tcW w:w="2034" w:type="dxa"/>
            <w:gridSpan w:val="2"/>
            <w:vAlign w:val="center"/>
          </w:tcPr>
          <w:p w14:paraId="72767E6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c>
          <w:tcPr>
            <w:tcW w:w="1176" w:type="dxa"/>
            <w:gridSpan w:val="2"/>
            <w:vAlign w:val="center"/>
          </w:tcPr>
          <w:p w14:paraId="32F16AB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固定电话</w:t>
            </w:r>
          </w:p>
        </w:tc>
        <w:tc>
          <w:tcPr>
            <w:tcW w:w="1159" w:type="dxa"/>
            <w:vAlign w:val="center"/>
          </w:tcPr>
          <w:p w14:paraId="08B4125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4"/>
                <w:szCs w:val="24"/>
              </w:rPr>
            </w:pPr>
          </w:p>
        </w:tc>
      </w:tr>
      <w:tr w14:paraId="4B8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4" w:hRule="atLeast"/>
          <w:jc w:val="center"/>
        </w:trPr>
        <w:tc>
          <w:tcPr>
            <w:tcW w:w="9002" w:type="dxa"/>
            <w:gridSpan w:val="12"/>
          </w:tcPr>
          <w:p w14:paraId="177A7EDB">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项目简介：</w:t>
            </w:r>
          </w:p>
          <w:p w14:paraId="4ED678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简单介绍</w:t>
            </w:r>
            <w:r>
              <w:rPr>
                <w:rFonts w:hint="default" w:ascii="Times New Roman" w:hAnsi="Times New Roman" w:eastAsia="方正仿宋_GBK" w:cs="Times New Roman"/>
                <w:sz w:val="24"/>
                <w:szCs w:val="24"/>
              </w:rPr>
              <w:t>项目内容、</w:t>
            </w:r>
            <w:r>
              <w:rPr>
                <w:rFonts w:hint="default" w:ascii="Times New Roman" w:hAnsi="Times New Roman" w:eastAsia="方正仿宋_GBK" w:cs="Times New Roman"/>
                <w:sz w:val="24"/>
                <w:szCs w:val="24"/>
                <w:lang w:eastAsia="zh-CN"/>
              </w:rPr>
              <w:t>投资</w:t>
            </w:r>
            <w:r>
              <w:rPr>
                <w:rFonts w:hint="default" w:ascii="Times New Roman" w:hAnsi="Times New Roman" w:eastAsia="方正仿宋_GBK" w:cs="Times New Roman"/>
                <w:sz w:val="24"/>
                <w:szCs w:val="24"/>
              </w:rPr>
              <w:t>规模</w:t>
            </w:r>
            <w:r>
              <w:rPr>
                <w:rFonts w:hint="default" w:ascii="Times New Roman" w:hAnsi="Times New Roman" w:eastAsia="方正仿宋_GBK" w:cs="Times New Roman"/>
                <w:sz w:val="24"/>
                <w:szCs w:val="24"/>
                <w:lang w:eastAsia="zh-CN"/>
              </w:rPr>
              <w:t>、产生的经济、社会效益</w:t>
            </w:r>
            <w:r>
              <w:rPr>
                <w:rFonts w:hint="default" w:ascii="Times New Roman" w:hAnsi="Times New Roman" w:eastAsia="方正仿宋_GBK" w:cs="Times New Roman"/>
                <w:sz w:val="24"/>
                <w:szCs w:val="24"/>
              </w:rPr>
              <w:t>（以上</w:t>
            </w:r>
            <w:r>
              <w:rPr>
                <w:rFonts w:hint="default" w:ascii="Times New Roman" w:hAnsi="Times New Roman" w:eastAsia="方正仿宋_GBK" w:cs="Times New Roman"/>
                <w:sz w:val="24"/>
                <w:szCs w:val="24"/>
                <w:lang w:eastAsia="zh-CN"/>
              </w:rPr>
              <w:t>四</w:t>
            </w:r>
            <w:r>
              <w:rPr>
                <w:rFonts w:hint="default" w:ascii="Times New Roman" w:hAnsi="Times New Roman" w:eastAsia="方正仿宋_GBK" w:cs="Times New Roman"/>
                <w:sz w:val="24"/>
                <w:szCs w:val="24"/>
              </w:rPr>
              <w:t>项总字数限</w:t>
            </w:r>
            <w:r>
              <w:rPr>
                <w:rFonts w:hint="default"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t>00字以内，可附页）</w:t>
            </w:r>
          </w:p>
          <w:p w14:paraId="308DB977">
            <w:pPr>
              <w:pStyle w:val="3"/>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p w14:paraId="1F31E614">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p w14:paraId="66934A2B">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p w14:paraId="0A6EBD0B">
            <w:pPr>
              <w:pStyle w:val="3"/>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p w14:paraId="4B6CCE7A">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p w14:paraId="33CC4162">
            <w:pPr>
              <w:pStyle w:val="3"/>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p w14:paraId="2500D198">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p w14:paraId="004792E9">
            <w:pPr>
              <w:pStyle w:val="3"/>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仿宋_GB2312" w:cs="Times New Roman"/>
                <w:sz w:val="24"/>
                <w:szCs w:val="24"/>
              </w:rPr>
            </w:pPr>
          </w:p>
        </w:tc>
      </w:tr>
      <w:tr w14:paraId="2EBF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0" w:hRule="atLeast"/>
          <w:jc w:val="center"/>
        </w:trPr>
        <w:tc>
          <w:tcPr>
            <w:tcW w:w="1689" w:type="dxa"/>
            <w:gridSpan w:val="3"/>
            <w:vAlign w:val="center"/>
          </w:tcPr>
          <w:p w14:paraId="4AEE55A4">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lang w:eastAsia="zh-CN"/>
              </w:rPr>
              <w:t>属地文广旅</w:t>
            </w:r>
            <w:r>
              <w:rPr>
                <w:rFonts w:hint="default" w:ascii="Times New Roman" w:hAnsi="Times New Roman" w:eastAsia="方正黑体_GBK" w:cs="Times New Roman"/>
                <w:sz w:val="24"/>
                <w:szCs w:val="24"/>
              </w:rPr>
              <w:t>部门及同级财政部门</w:t>
            </w:r>
            <w:r>
              <w:rPr>
                <w:rFonts w:hint="default" w:ascii="Times New Roman" w:hAnsi="Times New Roman" w:eastAsia="方正黑体_GBK" w:cs="Times New Roman"/>
                <w:sz w:val="24"/>
                <w:szCs w:val="24"/>
                <w:lang w:eastAsia="zh-CN"/>
              </w:rPr>
              <w:t>初审</w:t>
            </w:r>
            <w:r>
              <w:rPr>
                <w:rFonts w:hint="default" w:ascii="Times New Roman" w:hAnsi="Times New Roman" w:eastAsia="方正黑体_GBK" w:cs="Times New Roman"/>
                <w:sz w:val="24"/>
                <w:szCs w:val="24"/>
              </w:rPr>
              <w:t>意见</w:t>
            </w:r>
          </w:p>
        </w:tc>
        <w:tc>
          <w:tcPr>
            <w:tcW w:w="7313" w:type="dxa"/>
            <w:gridSpan w:val="9"/>
          </w:tcPr>
          <w:p w14:paraId="13976A67">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仿宋_GBK" w:cs="Times New Roman"/>
                <w:sz w:val="24"/>
                <w:szCs w:val="24"/>
              </w:rPr>
            </w:pPr>
          </w:p>
          <w:p w14:paraId="43339295">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仿宋_GBK" w:cs="Times New Roman"/>
                <w:sz w:val="24"/>
                <w:szCs w:val="24"/>
              </w:rPr>
            </w:pPr>
          </w:p>
          <w:p w14:paraId="72EFA59F">
            <w:pPr>
              <w:keepNext w:val="0"/>
              <w:keepLines w:val="0"/>
              <w:pageBreakBefore w:val="0"/>
              <w:widowControl w:val="0"/>
              <w:kinsoku/>
              <w:wordWrap/>
              <w:overflowPunct/>
              <w:topLinePunct w:val="0"/>
              <w:autoSpaceDE/>
              <w:autoSpaceDN/>
              <w:bidi w:val="0"/>
              <w:adjustRightInd/>
              <w:snapToGrid/>
              <w:spacing w:line="360" w:lineRule="exact"/>
              <w:ind w:left="0" w:firstLine="360" w:firstLineChars="150"/>
              <w:jc w:val="both"/>
              <w:textAlignment w:val="auto"/>
              <w:rPr>
                <w:rFonts w:hint="default" w:ascii="Times New Roman" w:hAnsi="Times New Roman" w:eastAsia="方正仿宋_GBK" w:cs="Times New Roman"/>
                <w:sz w:val="24"/>
                <w:szCs w:val="24"/>
                <w:lang w:eastAsia="zh-CN"/>
              </w:rPr>
            </w:pPr>
          </w:p>
          <w:p w14:paraId="70F7D675">
            <w:pPr>
              <w:keepNext w:val="0"/>
              <w:keepLines w:val="0"/>
              <w:pageBreakBefore w:val="0"/>
              <w:widowControl w:val="0"/>
              <w:kinsoku/>
              <w:wordWrap/>
              <w:overflowPunct/>
              <w:topLinePunct w:val="0"/>
              <w:autoSpaceDE/>
              <w:autoSpaceDN/>
              <w:bidi w:val="0"/>
              <w:adjustRightInd/>
              <w:snapToGrid/>
              <w:spacing w:line="360" w:lineRule="exact"/>
              <w:ind w:left="0" w:firstLine="360" w:firstLineChars="15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文广旅</w:t>
            </w:r>
            <w:r>
              <w:rPr>
                <w:rFonts w:hint="default" w:ascii="Times New Roman" w:hAnsi="Times New Roman" w:eastAsia="方正仿宋_GBK" w:cs="Times New Roman"/>
                <w:sz w:val="24"/>
                <w:szCs w:val="24"/>
              </w:rPr>
              <w:t xml:space="preserve">部门（盖章）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财政部门（盖章）</w:t>
            </w:r>
          </w:p>
          <w:p w14:paraId="573DC446">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         </w:t>
            </w:r>
          </w:p>
          <w:p w14:paraId="0266B236">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日</w:t>
            </w:r>
          </w:p>
        </w:tc>
      </w:tr>
      <w:tr w14:paraId="3C2D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jc w:val="center"/>
        </w:trPr>
        <w:tc>
          <w:tcPr>
            <w:tcW w:w="1689" w:type="dxa"/>
            <w:gridSpan w:val="3"/>
            <w:vAlign w:val="center"/>
          </w:tcPr>
          <w:p w14:paraId="1E94421C">
            <w:pPr>
              <w:keepNext w:val="0"/>
              <w:keepLines w:val="0"/>
              <w:pageBreakBefore w:val="0"/>
              <w:widowControl w:val="0"/>
              <w:kinsoku/>
              <w:wordWrap/>
              <w:overflowPunct/>
              <w:topLinePunct w:val="0"/>
              <w:autoSpaceDE/>
              <w:autoSpaceDN/>
              <w:bidi w:val="0"/>
              <w:adjustRightInd/>
              <w:snapToGrid/>
              <w:spacing w:line="360" w:lineRule="exact"/>
              <w:ind w:left="240" w:hanging="240" w:hangingChars="100"/>
              <w:jc w:val="both"/>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市直业务主管部门意见</w:t>
            </w:r>
          </w:p>
        </w:tc>
        <w:tc>
          <w:tcPr>
            <w:tcW w:w="7313" w:type="dxa"/>
            <w:gridSpan w:val="9"/>
          </w:tcPr>
          <w:p w14:paraId="7C5DE5A9">
            <w:pPr>
              <w:keepNext w:val="0"/>
              <w:keepLines w:val="0"/>
              <w:pageBreakBefore w:val="0"/>
              <w:widowControl w:val="0"/>
              <w:kinsoku/>
              <w:wordWrap/>
              <w:overflowPunct/>
              <w:topLinePunct w:val="0"/>
              <w:autoSpaceDE/>
              <w:autoSpaceDN/>
              <w:bidi w:val="0"/>
              <w:adjustRightInd/>
              <w:snapToGrid/>
              <w:spacing w:line="360" w:lineRule="exact"/>
              <w:ind w:left="0" w:firstLine="360" w:firstLineChars="150"/>
              <w:jc w:val="both"/>
              <w:textAlignment w:val="auto"/>
              <w:rPr>
                <w:rFonts w:hint="default" w:ascii="Times New Roman" w:hAnsi="Times New Roman" w:eastAsia="方正仿宋_GBK" w:cs="Times New Roman"/>
                <w:sz w:val="24"/>
                <w:szCs w:val="24"/>
                <w:lang w:eastAsia="zh-CN"/>
              </w:rPr>
            </w:pPr>
          </w:p>
          <w:p w14:paraId="48058034">
            <w:pPr>
              <w:keepNext w:val="0"/>
              <w:keepLines w:val="0"/>
              <w:pageBreakBefore w:val="0"/>
              <w:widowControl w:val="0"/>
              <w:kinsoku/>
              <w:wordWrap/>
              <w:overflowPunct/>
              <w:topLinePunct w:val="0"/>
              <w:autoSpaceDE/>
              <w:autoSpaceDN/>
              <w:bidi w:val="0"/>
              <w:adjustRightInd/>
              <w:snapToGrid/>
              <w:spacing w:line="360" w:lineRule="exact"/>
              <w:ind w:left="0" w:firstLine="360" w:firstLineChars="150"/>
              <w:jc w:val="both"/>
              <w:textAlignment w:val="auto"/>
              <w:rPr>
                <w:rFonts w:hint="default" w:ascii="Times New Roman" w:hAnsi="Times New Roman" w:eastAsia="方正仿宋_GBK" w:cs="Times New Roman"/>
                <w:sz w:val="24"/>
                <w:szCs w:val="24"/>
                <w:lang w:eastAsia="zh-CN"/>
              </w:rPr>
            </w:pPr>
          </w:p>
          <w:p w14:paraId="17C1CAA5">
            <w:pPr>
              <w:keepNext w:val="0"/>
              <w:keepLines w:val="0"/>
              <w:pageBreakBefore w:val="0"/>
              <w:widowControl w:val="0"/>
              <w:kinsoku/>
              <w:wordWrap/>
              <w:overflowPunct/>
              <w:topLinePunct w:val="0"/>
              <w:autoSpaceDE/>
              <w:autoSpaceDN/>
              <w:bidi w:val="0"/>
              <w:adjustRightInd/>
              <w:snapToGrid/>
              <w:spacing w:line="360" w:lineRule="exact"/>
              <w:ind w:left="0" w:firstLine="360" w:firstLineChars="150"/>
              <w:jc w:val="both"/>
              <w:textAlignment w:val="auto"/>
              <w:rPr>
                <w:rFonts w:hint="default" w:ascii="Times New Roman" w:hAnsi="Times New Roman" w:eastAsia="方正仿宋_GBK" w:cs="Times New Roman"/>
                <w:sz w:val="24"/>
                <w:szCs w:val="24"/>
                <w:lang w:eastAsia="zh-CN"/>
              </w:rPr>
            </w:pPr>
          </w:p>
          <w:p w14:paraId="7D5784F8">
            <w:pPr>
              <w:keepNext w:val="0"/>
              <w:keepLines w:val="0"/>
              <w:pageBreakBefore w:val="0"/>
              <w:widowControl w:val="0"/>
              <w:kinsoku/>
              <w:wordWrap/>
              <w:overflowPunct/>
              <w:topLinePunct w:val="0"/>
              <w:autoSpaceDE/>
              <w:autoSpaceDN/>
              <w:bidi w:val="0"/>
              <w:adjustRightInd/>
              <w:snapToGrid/>
              <w:spacing w:line="360" w:lineRule="exact"/>
              <w:ind w:left="0" w:firstLine="360" w:firstLineChars="150"/>
              <w:jc w:val="both"/>
              <w:textAlignment w:val="auto"/>
              <w:rPr>
                <w:rFonts w:hint="default" w:ascii="Times New Roman" w:hAnsi="Times New Roman" w:eastAsia="方正仿宋_GBK" w:cs="Times New Roman"/>
                <w:sz w:val="24"/>
                <w:szCs w:val="24"/>
                <w:lang w:eastAsia="zh-CN"/>
              </w:rPr>
            </w:pPr>
          </w:p>
          <w:p w14:paraId="15F7DC21">
            <w:pPr>
              <w:keepNext w:val="0"/>
              <w:keepLines w:val="0"/>
              <w:pageBreakBefore w:val="0"/>
              <w:widowControl w:val="0"/>
              <w:kinsoku/>
              <w:wordWrap/>
              <w:overflowPunct/>
              <w:topLinePunct w:val="0"/>
              <w:autoSpaceDE/>
              <w:autoSpaceDN/>
              <w:bidi w:val="0"/>
              <w:adjustRightInd/>
              <w:snapToGrid/>
              <w:spacing w:line="360" w:lineRule="exact"/>
              <w:ind w:left="0" w:firstLine="4200" w:firstLineChars="175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14:paraId="4467DF0A">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  </w:t>
            </w:r>
          </w:p>
          <w:p w14:paraId="4668EF6A">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日</w:t>
            </w:r>
          </w:p>
        </w:tc>
      </w:tr>
    </w:tbl>
    <w:p w14:paraId="3EB3586F">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仿宋_GBK" w:cs="Times New Roman"/>
          <w:spacing w:val="-10"/>
          <w:sz w:val="32"/>
          <w:szCs w:val="32"/>
        </w:rPr>
        <w:sectPr>
          <w:pgSz w:w="11906" w:h="16838"/>
          <w:pgMar w:top="2098" w:right="1531" w:bottom="1928" w:left="1531" w:header="851" w:footer="1077" w:gutter="0"/>
          <w:pgNumType w:fmt="decimal"/>
          <w:cols w:space="425" w:num="1"/>
          <w:docGrid w:type="lines" w:linePitch="312" w:charSpace="0"/>
        </w:sectPr>
      </w:pPr>
    </w:p>
    <w:p w14:paraId="0042564E">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p w14:paraId="373569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w w:val="100"/>
          <w:sz w:val="36"/>
          <w:szCs w:val="36"/>
        </w:rPr>
      </w:pPr>
      <w:r>
        <w:rPr>
          <w:rFonts w:hint="default" w:ascii="Times New Roman" w:hAnsi="Times New Roman" w:eastAsia="方正小标宋_GBK" w:cs="Times New Roman"/>
          <w:w w:val="100"/>
          <w:sz w:val="36"/>
          <w:szCs w:val="36"/>
        </w:rPr>
        <w:t>202</w:t>
      </w:r>
      <w:r>
        <w:rPr>
          <w:rFonts w:hint="default" w:ascii="Times New Roman" w:hAnsi="Times New Roman" w:eastAsia="方正小标宋_GBK" w:cs="Times New Roman"/>
          <w:w w:val="100"/>
          <w:sz w:val="36"/>
          <w:szCs w:val="36"/>
          <w:lang w:val="en-US" w:eastAsia="zh-CN"/>
        </w:rPr>
        <w:t>4</w:t>
      </w:r>
      <w:r>
        <w:rPr>
          <w:rFonts w:hint="default" w:ascii="Times New Roman" w:hAnsi="Times New Roman" w:eastAsia="方正小标宋_GBK" w:cs="Times New Roman"/>
          <w:w w:val="100"/>
          <w:sz w:val="36"/>
          <w:szCs w:val="36"/>
        </w:rPr>
        <w:t>年度市级</w:t>
      </w:r>
      <w:r>
        <w:rPr>
          <w:rFonts w:hint="default" w:ascii="Times New Roman" w:hAnsi="Times New Roman" w:eastAsia="方正小标宋_GBK" w:cs="Times New Roman"/>
          <w:w w:val="100"/>
          <w:sz w:val="36"/>
          <w:szCs w:val="36"/>
          <w:lang w:eastAsia="zh-CN"/>
        </w:rPr>
        <w:t>旅游业发展</w:t>
      </w:r>
      <w:r>
        <w:rPr>
          <w:rFonts w:hint="default" w:ascii="Times New Roman" w:hAnsi="Times New Roman" w:eastAsia="方正小标宋_GBK" w:cs="Times New Roman"/>
          <w:w w:val="100"/>
          <w:sz w:val="36"/>
          <w:szCs w:val="36"/>
        </w:rPr>
        <w:t>引导资金</w:t>
      </w:r>
    </w:p>
    <w:p w14:paraId="538AE6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w w:val="100"/>
          <w:sz w:val="36"/>
          <w:szCs w:val="36"/>
        </w:rPr>
      </w:pPr>
      <w:r>
        <w:rPr>
          <w:rFonts w:hint="default" w:ascii="Times New Roman" w:hAnsi="Times New Roman" w:eastAsia="方正小标宋_GBK" w:cs="Times New Roman"/>
          <w:w w:val="100"/>
          <w:sz w:val="36"/>
          <w:szCs w:val="36"/>
          <w:lang w:val="en-US" w:eastAsia="zh-CN"/>
        </w:rPr>
        <w:t>以奖代补类资金申报信用</w:t>
      </w:r>
      <w:r>
        <w:rPr>
          <w:rFonts w:hint="default" w:ascii="Times New Roman" w:hAnsi="Times New Roman" w:eastAsia="方正小标宋_GBK" w:cs="Times New Roman"/>
          <w:w w:val="100"/>
          <w:sz w:val="36"/>
          <w:szCs w:val="36"/>
        </w:rPr>
        <w:t>承诺书</w:t>
      </w:r>
    </w:p>
    <w:p w14:paraId="4FB1DC0F">
      <w:pPr>
        <w:pStyle w:val="3"/>
        <w:ind w:left="0" w:leftChars="0" w:firstLine="0" w:firstLineChars="0"/>
        <w:jc w:val="both"/>
        <w:rPr>
          <w:rFonts w:hint="default" w:ascii="Times New Roman" w:hAnsi="Times New Roman" w:cs="Times New Roman"/>
          <w:sz w:val="11"/>
          <w:szCs w:val="1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1130"/>
        <w:gridCol w:w="1485"/>
        <w:gridCol w:w="1905"/>
        <w:gridCol w:w="1265"/>
        <w:gridCol w:w="1510"/>
      </w:tblGrid>
      <w:tr w14:paraId="6240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65" w:type="dxa"/>
            <w:vAlign w:val="center"/>
          </w:tcPr>
          <w:p w14:paraId="2F5B8AA7">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项目申报单位</w:t>
            </w:r>
          </w:p>
        </w:tc>
        <w:tc>
          <w:tcPr>
            <w:tcW w:w="2615" w:type="dxa"/>
            <w:gridSpan w:val="2"/>
            <w:vAlign w:val="center"/>
          </w:tcPr>
          <w:p w14:paraId="4A10D0ED">
            <w:pPr>
              <w:pStyle w:val="3"/>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b w:val="0"/>
                <w:bCs w:val="0"/>
                <w:sz w:val="24"/>
                <w:szCs w:val="24"/>
                <w:vertAlign w:val="baseline"/>
              </w:rPr>
            </w:pPr>
          </w:p>
        </w:tc>
        <w:tc>
          <w:tcPr>
            <w:tcW w:w="1905" w:type="dxa"/>
            <w:vAlign w:val="center"/>
          </w:tcPr>
          <w:p w14:paraId="4724ACA9">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统一信用代码证</w:t>
            </w:r>
          </w:p>
        </w:tc>
        <w:tc>
          <w:tcPr>
            <w:tcW w:w="2775" w:type="dxa"/>
            <w:gridSpan w:val="2"/>
          </w:tcPr>
          <w:p w14:paraId="667B16D1">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vertAlign w:val="baseline"/>
              </w:rPr>
            </w:pPr>
          </w:p>
        </w:tc>
      </w:tr>
      <w:tr w14:paraId="5059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65" w:type="dxa"/>
            <w:vAlign w:val="center"/>
          </w:tcPr>
          <w:p w14:paraId="716E5657">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项目名称</w:t>
            </w:r>
          </w:p>
        </w:tc>
        <w:tc>
          <w:tcPr>
            <w:tcW w:w="7295" w:type="dxa"/>
            <w:gridSpan w:val="5"/>
          </w:tcPr>
          <w:p w14:paraId="68B47AB7">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vertAlign w:val="baseline"/>
              </w:rPr>
            </w:pPr>
          </w:p>
        </w:tc>
      </w:tr>
      <w:tr w14:paraId="1493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65" w:type="dxa"/>
            <w:vAlign w:val="center"/>
          </w:tcPr>
          <w:p w14:paraId="38848E68">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项目总投资</w:t>
            </w:r>
          </w:p>
        </w:tc>
        <w:tc>
          <w:tcPr>
            <w:tcW w:w="2615" w:type="dxa"/>
            <w:gridSpan w:val="2"/>
            <w:vAlign w:val="center"/>
          </w:tcPr>
          <w:p w14:paraId="5A3742D7">
            <w:pPr>
              <w:keepNext w:val="0"/>
              <w:keepLines w:val="0"/>
              <w:pageBreakBefore w:val="0"/>
              <w:widowControl w:val="0"/>
              <w:tabs>
                <w:tab w:val="left" w:pos="1922"/>
              </w:tabs>
              <w:kinsoku/>
              <w:wordWrap/>
              <w:overflowPunct/>
              <w:topLinePunct w:val="0"/>
              <w:autoSpaceDE/>
              <w:autoSpaceDN/>
              <w:bidi w:val="0"/>
              <w:adjustRightInd/>
              <w:snapToGrid/>
              <w:spacing w:line="360" w:lineRule="exact"/>
              <w:ind w:firstLine="1680" w:firstLineChars="700"/>
              <w:jc w:val="center"/>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kern w:val="2"/>
                <w:sz w:val="24"/>
                <w:szCs w:val="24"/>
                <w:vertAlign w:val="baseline"/>
                <w:lang w:val="en-US" w:eastAsia="zh-CN" w:bidi="ar-SA"/>
              </w:rPr>
              <w:t>万元</w:t>
            </w:r>
          </w:p>
        </w:tc>
        <w:tc>
          <w:tcPr>
            <w:tcW w:w="1905" w:type="dxa"/>
            <w:vAlign w:val="center"/>
          </w:tcPr>
          <w:p w14:paraId="0E20483F">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申请财政资金</w:t>
            </w:r>
          </w:p>
        </w:tc>
        <w:tc>
          <w:tcPr>
            <w:tcW w:w="2775" w:type="dxa"/>
            <w:gridSpan w:val="2"/>
            <w:vAlign w:val="center"/>
          </w:tcPr>
          <w:p w14:paraId="60C097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kern w:val="2"/>
                <w:sz w:val="24"/>
                <w:szCs w:val="24"/>
                <w:vertAlign w:val="baseline"/>
                <w:lang w:val="en-US" w:eastAsia="zh-CN" w:bidi="ar-SA"/>
              </w:rPr>
              <w:t>万元</w:t>
            </w:r>
          </w:p>
        </w:tc>
      </w:tr>
      <w:tr w14:paraId="34C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65" w:type="dxa"/>
            <w:vAlign w:val="center"/>
          </w:tcPr>
          <w:p w14:paraId="714BADD2">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项目所在地</w:t>
            </w:r>
          </w:p>
        </w:tc>
        <w:tc>
          <w:tcPr>
            <w:tcW w:w="1130" w:type="dxa"/>
            <w:vAlign w:val="center"/>
          </w:tcPr>
          <w:p w14:paraId="5DA31A9D">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vertAlign w:val="baseline"/>
              </w:rPr>
            </w:pPr>
          </w:p>
        </w:tc>
        <w:tc>
          <w:tcPr>
            <w:tcW w:w="1485" w:type="dxa"/>
            <w:vAlign w:val="center"/>
          </w:tcPr>
          <w:p w14:paraId="6F2BE697">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项目责任人</w:t>
            </w:r>
          </w:p>
        </w:tc>
        <w:tc>
          <w:tcPr>
            <w:tcW w:w="1905" w:type="dxa"/>
            <w:vAlign w:val="center"/>
          </w:tcPr>
          <w:p w14:paraId="30AC0A69">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z w:val="24"/>
                <w:szCs w:val="24"/>
                <w:vertAlign w:val="baseline"/>
              </w:rPr>
            </w:pPr>
          </w:p>
        </w:tc>
        <w:tc>
          <w:tcPr>
            <w:tcW w:w="1265" w:type="dxa"/>
            <w:vAlign w:val="center"/>
          </w:tcPr>
          <w:p w14:paraId="70B5FF86">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联系电话</w:t>
            </w:r>
          </w:p>
        </w:tc>
        <w:tc>
          <w:tcPr>
            <w:tcW w:w="1510" w:type="dxa"/>
            <w:vAlign w:val="center"/>
          </w:tcPr>
          <w:p w14:paraId="7D297CCF">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sz w:val="24"/>
                <w:szCs w:val="24"/>
                <w:vertAlign w:val="baseline"/>
              </w:rPr>
            </w:pPr>
          </w:p>
        </w:tc>
      </w:tr>
      <w:tr w14:paraId="043C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9060" w:type="dxa"/>
            <w:gridSpan w:val="6"/>
          </w:tcPr>
          <w:p w14:paraId="685C369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kern w:val="0"/>
                <w:sz w:val="24"/>
                <w:szCs w:val="24"/>
                <w:lang w:val="en-US" w:eastAsia="zh-CN"/>
              </w:rPr>
            </w:pPr>
          </w:p>
          <w:p w14:paraId="29A6B47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kern w:val="0"/>
                <w:sz w:val="24"/>
                <w:szCs w:val="24"/>
                <w:lang w:val="en-US" w:eastAsia="zh-CN"/>
              </w:rPr>
            </w:pPr>
          </w:p>
          <w:p w14:paraId="12FDB05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val="0"/>
                <w:bCs w:val="0"/>
                <w:kern w:val="0"/>
                <w:sz w:val="24"/>
                <w:szCs w:val="24"/>
                <w:lang w:val="en-US" w:eastAsia="zh-CN"/>
              </w:rPr>
              <w:t>项目申报</w:t>
            </w:r>
            <w:r>
              <w:rPr>
                <w:rFonts w:hint="default" w:ascii="Times New Roman" w:hAnsi="Times New Roman" w:eastAsia="方正仿宋_GBK" w:cs="Times New Roman"/>
                <w:b w:val="0"/>
                <w:bCs w:val="0"/>
                <w:kern w:val="0"/>
                <w:sz w:val="24"/>
                <w:szCs w:val="24"/>
              </w:rPr>
              <w:t>单位承诺:</w:t>
            </w:r>
            <w:r>
              <w:rPr>
                <w:rFonts w:hint="default" w:ascii="Times New Roman" w:hAnsi="Times New Roman" w:eastAsia="方正仿宋_GBK" w:cs="Times New Roman"/>
                <w:b/>
                <w:bCs/>
                <w:kern w:val="0"/>
                <w:sz w:val="24"/>
                <w:szCs w:val="24"/>
              </w:rPr>
              <w:t xml:space="preserve"> </w:t>
            </w:r>
            <w:r>
              <w:rPr>
                <w:rFonts w:hint="default" w:ascii="Times New Roman" w:hAnsi="Times New Roman" w:eastAsia="方正仿宋_GBK" w:cs="Times New Roman"/>
                <w:kern w:val="0"/>
                <w:sz w:val="24"/>
                <w:szCs w:val="24"/>
              </w:rPr>
              <w:t xml:space="preserve">                                                       </w:t>
            </w:r>
          </w:p>
          <w:p w14:paraId="06A3AA7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rPr>
              <w:t>本单位</w:t>
            </w:r>
            <w:r>
              <w:rPr>
                <w:rFonts w:hint="default" w:ascii="Times New Roman" w:hAnsi="Times New Roman" w:eastAsia="方正仿宋_GBK" w:cs="Times New Roman"/>
                <w:kern w:val="0"/>
                <w:sz w:val="24"/>
                <w:szCs w:val="24"/>
                <w:lang w:val="en-US" w:eastAsia="zh-CN"/>
              </w:rPr>
              <w:t>近三年信用状况良好，无严重失信行为。</w:t>
            </w:r>
          </w:p>
          <w:p w14:paraId="3EDEFA8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申报的所有材料均依据相关项目申报要求，据实提供。</w:t>
            </w:r>
          </w:p>
          <w:p w14:paraId="4CB05CF1">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专项资金获批后将严格按规定使用。</w:t>
            </w:r>
          </w:p>
          <w:p w14:paraId="0DB089B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kern w:val="0"/>
                <w:sz w:val="24"/>
                <w:szCs w:val="24"/>
                <w:lang w:val="en-US" w:eastAsia="zh-CN"/>
              </w:rPr>
              <w:t>4. 本单位申请的资金扶持项目未在</w:t>
            </w:r>
            <w:r>
              <w:rPr>
                <w:rFonts w:hint="default" w:ascii="Times New Roman" w:hAnsi="Times New Roman" w:eastAsia="方正仿宋_GBK" w:cs="Times New Roman"/>
                <w:color w:val="000000"/>
                <w:kern w:val="0"/>
                <w:sz w:val="24"/>
                <w:szCs w:val="24"/>
                <w:lang w:val="en-US" w:eastAsia="zh-CN" w:bidi="ar"/>
              </w:rPr>
              <w:t>市级其他部门重复申请。</w:t>
            </w:r>
          </w:p>
          <w:p w14:paraId="2959497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5</w:t>
            </w: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如违背以上承诺</w:t>
            </w:r>
            <w:r>
              <w:rPr>
                <w:rFonts w:hint="default" w:ascii="Times New Roman" w:hAnsi="Times New Roman" w:eastAsia="方正仿宋_GBK" w:cs="Times New Roman"/>
                <w:kern w:val="0"/>
                <w:sz w:val="24"/>
                <w:szCs w:val="24"/>
              </w:rPr>
              <w:t>，愿意</w:t>
            </w:r>
            <w:r>
              <w:rPr>
                <w:rFonts w:hint="default" w:ascii="Times New Roman" w:hAnsi="Times New Roman" w:eastAsia="方正仿宋_GBK" w:cs="Times New Roman"/>
                <w:kern w:val="0"/>
                <w:sz w:val="24"/>
                <w:szCs w:val="24"/>
                <w:lang w:val="en-US" w:eastAsia="zh-CN"/>
              </w:rPr>
              <w:t>接受《财政违法行为处罚处分条例》等相关规定处罚，同意有关主管部门将相关失信信息记入公共信用信息系统</w:t>
            </w: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kern w:val="0"/>
                <w:sz w:val="24"/>
                <w:szCs w:val="24"/>
                <w:lang w:val="en-US" w:eastAsia="zh-CN"/>
              </w:rPr>
              <w:t>若属于严重失信的，同意在相关政府门户网站公开。</w:t>
            </w:r>
          </w:p>
          <w:p w14:paraId="2B51EC0C">
            <w:pPr>
              <w:pStyle w:val="3"/>
              <w:keepNext w:val="0"/>
              <w:keepLines w:val="0"/>
              <w:pageBreakBefore w:val="0"/>
              <w:widowControl w:val="0"/>
              <w:kinsoku/>
              <w:wordWrap/>
              <w:overflowPunct/>
              <w:topLinePunct w:val="0"/>
              <w:autoSpaceDE/>
              <w:autoSpaceDN/>
              <w:bidi w:val="0"/>
              <w:adjustRightInd/>
              <w:snapToGrid/>
              <w:spacing w:line="360" w:lineRule="exact"/>
              <w:ind w:left="1441" w:leftChars="686" w:firstLine="1267" w:firstLineChars="526"/>
              <w:jc w:val="both"/>
              <w:textAlignment w:val="auto"/>
              <w:rPr>
                <w:rFonts w:hint="default" w:ascii="Times New Roman" w:hAnsi="Times New Roman" w:eastAsia="方正仿宋_GBK" w:cs="Times New Roman"/>
                <w:kern w:val="0"/>
                <w:sz w:val="24"/>
                <w:szCs w:val="24"/>
                <w:lang w:val="en-US" w:eastAsia="zh-CN"/>
              </w:rPr>
            </w:pPr>
          </w:p>
          <w:p w14:paraId="766C3591">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kern w:val="0"/>
                <w:sz w:val="24"/>
                <w:szCs w:val="24"/>
                <w:lang w:val="en-US" w:eastAsia="zh-CN"/>
              </w:rPr>
            </w:pPr>
          </w:p>
          <w:p w14:paraId="004D1290">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both"/>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kern w:val="0"/>
                <w:sz w:val="24"/>
                <w:szCs w:val="24"/>
                <w:lang w:val="en-US" w:eastAsia="zh-CN"/>
              </w:rPr>
              <w:t>项目申报责任人（签名）：</w:t>
            </w:r>
          </w:p>
          <w:p w14:paraId="7F29B8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 xml:space="preserve">       </w:t>
            </w:r>
          </w:p>
          <w:p w14:paraId="15EB6571">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both"/>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 xml:space="preserve"> </w:t>
            </w:r>
          </w:p>
          <w:p w14:paraId="05E3A09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val="0"/>
                <w:bCs w:val="0"/>
                <w:kern w:val="0"/>
                <w:sz w:val="24"/>
                <w:szCs w:val="24"/>
                <w:lang w:val="en-US" w:eastAsia="zh-CN"/>
              </w:rPr>
              <w:t>单位法人</w:t>
            </w:r>
            <w:r>
              <w:rPr>
                <w:rFonts w:hint="default" w:ascii="Times New Roman" w:hAnsi="Times New Roman" w:eastAsia="方正仿宋_GBK" w:cs="Times New Roman"/>
                <w:b w:val="0"/>
                <w:bCs w:val="0"/>
                <w:kern w:val="0"/>
                <w:sz w:val="24"/>
                <w:szCs w:val="24"/>
              </w:rPr>
              <w:t>（签名）：</w:t>
            </w: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（公章）</w:t>
            </w:r>
            <w:r>
              <w:rPr>
                <w:rFonts w:hint="default" w:ascii="Times New Roman" w:hAnsi="Times New Roman" w:eastAsia="方正仿宋_GBK" w:cs="Times New Roman"/>
                <w:kern w:val="0"/>
                <w:sz w:val="24"/>
                <w:szCs w:val="24"/>
              </w:rPr>
              <w:t xml:space="preserve">      </w:t>
            </w:r>
          </w:p>
          <w:p w14:paraId="61E9909A">
            <w:pPr>
              <w:keepNext w:val="0"/>
              <w:keepLines w:val="0"/>
              <w:pageBreakBefore w:val="0"/>
              <w:widowControl w:val="0"/>
              <w:kinsoku/>
              <w:wordWrap/>
              <w:overflowPunct/>
              <w:topLinePunct w:val="0"/>
              <w:autoSpaceDE/>
              <w:autoSpaceDN/>
              <w:bidi w:val="0"/>
              <w:adjustRightInd/>
              <w:snapToGrid/>
              <w:spacing w:line="360" w:lineRule="exact"/>
              <w:ind w:firstLine="153" w:firstLineChars="64"/>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kern w:val="0"/>
                <w:sz w:val="24"/>
                <w:szCs w:val="24"/>
              </w:rPr>
              <w:t xml:space="preserve">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年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月  </w:t>
            </w:r>
            <w:r>
              <w:rPr>
                <w:rFonts w:hint="default" w:ascii="Times New Roman" w:hAnsi="Times New Roman"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日</w:t>
            </w:r>
          </w:p>
        </w:tc>
      </w:tr>
    </w:tbl>
    <w:p w14:paraId="552C827B">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仿宋_GBK" w:cs="Times New Roman"/>
          <w:spacing w:val="-10"/>
          <w:sz w:val="32"/>
          <w:szCs w:val="32"/>
        </w:rPr>
        <w:sectPr>
          <w:footerReference r:id="rId5" w:type="default"/>
          <w:footerReference r:id="rId6" w:type="even"/>
          <w:pgSz w:w="11906" w:h="16838"/>
          <w:pgMar w:top="2098" w:right="1531" w:bottom="1928" w:left="1531" w:header="851" w:footer="1077" w:gutter="0"/>
          <w:pgNumType w:fmt="decimal"/>
          <w:cols w:space="0" w:num="1"/>
          <w:rtlGutter w:val="0"/>
          <w:docGrid w:type="lines" w:linePitch="312" w:charSpace="0"/>
        </w:sectPr>
      </w:pPr>
    </w:p>
    <w:p w14:paraId="7A72E628">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14:paraId="3D67EE8D">
      <w:pPr>
        <w:keepNext w:val="0"/>
        <w:keepLines w:val="0"/>
        <w:pageBreakBefore w:val="0"/>
        <w:kinsoku/>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202</w:t>
      </w:r>
      <w:r>
        <w:rPr>
          <w:rFonts w:hint="default" w:ascii="Times New Roman" w:hAnsi="Times New Roman" w:eastAsia="方正小标宋_GBK" w:cs="Times New Roman"/>
          <w:kern w:val="0"/>
          <w:sz w:val="36"/>
          <w:szCs w:val="36"/>
          <w:lang w:val="en-US" w:eastAsia="zh-CN"/>
        </w:rPr>
        <w:t>4</w:t>
      </w:r>
      <w:r>
        <w:rPr>
          <w:rFonts w:hint="default" w:ascii="Times New Roman" w:hAnsi="Times New Roman" w:eastAsia="方正小标宋_GBK" w:cs="Times New Roman"/>
          <w:kern w:val="0"/>
          <w:sz w:val="36"/>
          <w:szCs w:val="36"/>
        </w:rPr>
        <w:t>年度市级</w:t>
      </w:r>
      <w:r>
        <w:rPr>
          <w:rFonts w:hint="default" w:ascii="Times New Roman" w:hAnsi="Times New Roman" w:eastAsia="方正小标宋_GBK" w:cs="Times New Roman"/>
          <w:kern w:val="0"/>
          <w:sz w:val="36"/>
          <w:szCs w:val="36"/>
          <w:lang w:eastAsia="zh-CN"/>
        </w:rPr>
        <w:t>旅游业发展</w:t>
      </w:r>
      <w:r>
        <w:rPr>
          <w:rFonts w:hint="default" w:ascii="Times New Roman" w:hAnsi="Times New Roman" w:eastAsia="方正小标宋_GBK" w:cs="Times New Roman"/>
          <w:kern w:val="0"/>
          <w:sz w:val="36"/>
          <w:szCs w:val="36"/>
        </w:rPr>
        <w:t>引导资金</w:t>
      </w:r>
      <w:r>
        <w:rPr>
          <w:rFonts w:hint="default" w:ascii="Times New Roman" w:hAnsi="Times New Roman" w:eastAsia="方正小标宋_GBK" w:cs="Times New Roman"/>
          <w:kern w:val="0"/>
          <w:sz w:val="36"/>
          <w:szCs w:val="36"/>
          <w:lang w:val="en-US" w:eastAsia="zh-CN"/>
        </w:rPr>
        <w:t>以奖代补类资金</w:t>
      </w:r>
      <w:r>
        <w:rPr>
          <w:rFonts w:hint="default" w:ascii="Times New Roman" w:hAnsi="Times New Roman" w:eastAsia="方正小标宋_GBK" w:cs="Times New Roman"/>
          <w:kern w:val="0"/>
          <w:sz w:val="36"/>
          <w:szCs w:val="36"/>
        </w:rPr>
        <w:t>申报汇总表</w:t>
      </w:r>
    </w:p>
    <w:p w14:paraId="7E79D7E4">
      <w:pPr>
        <w:keepNext w:val="0"/>
        <w:keepLines w:val="0"/>
        <w:pageBreakBefore w:val="0"/>
        <w:kinsoku/>
        <w:overflowPunct/>
        <w:topLinePunct w:val="0"/>
        <w:autoSpaceDE/>
        <w:autoSpaceDN/>
        <w:bidi w:val="0"/>
        <w:adjustRightInd/>
        <w:spacing w:line="580" w:lineRule="exact"/>
        <w:ind w:firstLine="631" w:firstLineChars="263"/>
        <w:jc w:val="both"/>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方正楷体_GBK" w:cs="Times New Roman"/>
          <w:sz w:val="24"/>
          <w:szCs w:val="24"/>
        </w:rPr>
        <w:t>报送单位</w:t>
      </w:r>
      <w:r>
        <w:rPr>
          <w:rFonts w:hint="default" w:ascii="Times New Roman" w:hAnsi="Times New Roman" w:eastAsia="方正楷体_GBK" w:cs="Times New Roman"/>
          <w:sz w:val="24"/>
          <w:szCs w:val="24"/>
          <w:lang w:eastAsia="zh-CN"/>
        </w:rPr>
        <w:t>：</w:t>
      </w:r>
      <w:r>
        <w:rPr>
          <w:rFonts w:hint="default" w:ascii="Times New Roman" w:hAnsi="Times New Roman" w:eastAsia="方正楷体_GBK" w:cs="Times New Roman"/>
          <w:sz w:val="24"/>
          <w:szCs w:val="24"/>
          <w:lang w:val="en-US" w:eastAsia="zh-CN"/>
        </w:rPr>
        <w:t xml:space="preserve">                        属地文广旅部门</w:t>
      </w:r>
      <w:r>
        <w:rPr>
          <w:rFonts w:hint="default" w:ascii="Times New Roman" w:hAnsi="Times New Roman" w:eastAsia="方正楷体_GBK" w:cs="Times New Roman"/>
          <w:sz w:val="24"/>
          <w:szCs w:val="24"/>
        </w:rPr>
        <w:t>（盖章）：</w:t>
      </w:r>
      <w:r>
        <w:rPr>
          <w:rFonts w:hint="default" w:ascii="Times New Roman" w:hAnsi="Times New Roman" w:eastAsia="方正楷体_GBK" w:cs="Times New Roman"/>
          <w:sz w:val="24"/>
          <w:szCs w:val="24"/>
          <w:lang w:val="en-US" w:eastAsia="zh-CN"/>
        </w:rPr>
        <w:t xml:space="preserve">                  属地财政部门（盖章）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948"/>
        <w:gridCol w:w="1800"/>
        <w:gridCol w:w="2346"/>
        <w:gridCol w:w="1701"/>
        <w:gridCol w:w="1418"/>
        <w:gridCol w:w="1355"/>
      </w:tblGrid>
      <w:tr w14:paraId="66A4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00" w:type="dxa"/>
            <w:vAlign w:val="center"/>
          </w:tcPr>
          <w:p w14:paraId="25FD68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3948" w:type="dxa"/>
            <w:vAlign w:val="center"/>
          </w:tcPr>
          <w:p w14:paraId="064ACB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Cs/>
                <w:sz w:val="24"/>
              </w:rPr>
            </w:pPr>
            <w:r>
              <w:rPr>
                <w:rFonts w:hint="default" w:ascii="Times New Roman" w:hAnsi="Times New Roman" w:eastAsia="黑体" w:cs="Times New Roman"/>
                <w:bCs/>
                <w:sz w:val="24"/>
              </w:rPr>
              <w:t>项目名称</w:t>
            </w:r>
          </w:p>
        </w:tc>
        <w:tc>
          <w:tcPr>
            <w:tcW w:w="1800" w:type="dxa"/>
            <w:vAlign w:val="center"/>
          </w:tcPr>
          <w:p w14:paraId="78739D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Cs/>
                <w:sz w:val="24"/>
              </w:rPr>
            </w:pPr>
            <w:r>
              <w:rPr>
                <w:rFonts w:hint="default" w:ascii="Times New Roman" w:hAnsi="Times New Roman" w:eastAsia="黑体" w:cs="Times New Roman"/>
                <w:bCs/>
                <w:sz w:val="24"/>
              </w:rPr>
              <w:t>项目负责人</w:t>
            </w:r>
          </w:p>
        </w:tc>
        <w:tc>
          <w:tcPr>
            <w:tcW w:w="2346" w:type="dxa"/>
            <w:vAlign w:val="center"/>
          </w:tcPr>
          <w:p w14:paraId="6F108E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Cs/>
                <w:sz w:val="24"/>
              </w:rPr>
            </w:pPr>
            <w:r>
              <w:rPr>
                <w:rFonts w:hint="default" w:ascii="Times New Roman" w:hAnsi="Times New Roman" w:eastAsia="黑体" w:cs="Times New Roman"/>
                <w:sz w:val="24"/>
              </w:rPr>
              <w:t>联系电话</w:t>
            </w:r>
          </w:p>
        </w:tc>
        <w:tc>
          <w:tcPr>
            <w:tcW w:w="1701" w:type="dxa"/>
            <w:vAlign w:val="center"/>
          </w:tcPr>
          <w:p w14:paraId="3D38E7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申请</w:t>
            </w:r>
            <w:r>
              <w:rPr>
                <w:rFonts w:hint="default" w:ascii="Times New Roman" w:hAnsi="Times New Roman" w:eastAsia="黑体" w:cs="Times New Roman"/>
                <w:sz w:val="24"/>
                <w:lang w:eastAsia="zh-CN"/>
              </w:rPr>
              <w:t>奖补</w:t>
            </w:r>
            <w:r>
              <w:rPr>
                <w:rFonts w:hint="default" w:ascii="Times New Roman" w:hAnsi="Times New Roman" w:eastAsia="黑体" w:cs="Times New Roman"/>
                <w:sz w:val="24"/>
              </w:rPr>
              <w:t>类别</w:t>
            </w:r>
          </w:p>
        </w:tc>
        <w:tc>
          <w:tcPr>
            <w:tcW w:w="1418" w:type="dxa"/>
            <w:vAlign w:val="center"/>
          </w:tcPr>
          <w:p w14:paraId="4160AD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申请</w:t>
            </w:r>
            <w:r>
              <w:rPr>
                <w:rFonts w:hint="default" w:ascii="Times New Roman" w:hAnsi="Times New Roman" w:eastAsia="黑体" w:cs="Times New Roman"/>
                <w:sz w:val="24"/>
                <w:lang w:eastAsia="zh-CN"/>
              </w:rPr>
              <w:t>奖补</w:t>
            </w:r>
            <w:r>
              <w:rPr>
                <w:rFonts w:hint="default" w:ascii="Times New Roman" w:hAnsi="Times New Roman" w:eastAsia="黑体" w:cs="Times New Roman"/>
                <w:sz w:val="24"/>
              </w:rPr>
              <w:t>资金数（万元）</w:t>
            </w:r>
          </w:p>
        </w:tc>
        <w:tc>
          <w:tcPr>
            <w:tcW w:w="1355" w:type="dxa"/>
            <w:vAlign w:val="center"/>
          </w:tcPr>
          <w:p w14:paraId="41174C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14:paraId="1E21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0449B78B">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3948" w:type="dxa"/>
            <w:vAlign w:val="center"/>
          </w:tcPr>
          <w:p w14:paraId="42BF5F99">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800" w:type="dxa"/>
            <w:vAlign w:val="center"/>
          </w:tcPr>
          <w:p w14:paraId="6646A1D0">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2346" w:type="dxa"/>
            <w:vAlign w:val="center"/>
          </w:tcPr>
          <w:p w14:paraId="00B8A33D">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701" w:type="dxa"/>
            <w:vAlign w:val="center"/>
          </w:tcPr>
          <w:p w14:paraId="01B29319">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418" w:type="dxa"/>
            <w:vAlign w:val="center"/>
          </w:tcPr>
          <w:p w14:paraId="319E58AB">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355" w:type="dxa"/>
            <w:vAlign w:val="center"/>
          </w:tcPr>
          <w:p w14:paraId="65E7C765">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r>
      <w:tr w14:paraId="65A1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000" w:type="dxa"/>
            <w:vAlign w:val="center"/>
          </w:tcPr>
          <w:p w14:paraId="069C91CF">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3948" w:type="dxa"/>
            <w:vAlign w:val="center"/>
          </w:tcPr>
          <w:p w14:paraId="33182A64">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800" w:type="dxa"/>
            <w:vAlign w:val="center"/>
          </w:tcPr>
          <w:p w14:paraId="3B53B3B4">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2346" w:type="dxa"/>
            <w:vAlign w:val="center"/>
          </w:tcPr>
          <w:p w14:paraId="7A51D4D8">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701" w:type="dxa"/>
            <w:vAlign w:val="center"/>
          </w:tcPr>
          <w:p w14:paraId="2A170E99">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418" w:type="dxa"/>
            <w:vAlign w:val="center"/>
          </w:tcPr>
          <w:p w14:paraId="70119AC0">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355" w:type="dxa"/>
            <w:vAlign w:val="center"/>
          </w:tcPr>
          <w:p w14:paraId="6EDDFD7E">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r>
      <w:tr w14:paraId="7522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0444E93A">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3948" w:type="dxa"/>
            <w:vAlign w:val="center"/>
          </w:tcPr>
          <w:p w14:paraId="269107EE">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800" w:type="dxa"/>
            <w:vAlign w:val="center"/>
          </w:tcPr>
          <w:p w14:paraId="272153AB">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2346" w:type="dxa"/>
            <w:vAlign w:val="center"/>
          </w:tcPr>
          <w:p w14:paraId="4BD245BC">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701" w:type="dxa"/>
            <w:vAlign w:val="center"/>
          </w:tcPr>
          <w:p w14:paraId="056C911E">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418" w:type="dxa"/>
            <w:vAlign w:val="center"/>
          </w:tcPr>
          <w:p w14:paraId="5D16103D">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355" w:type="dxa"/>
            <w:vAlign w:val="center"/>
          </w:tcPr>
          <w:p w14:paraId="2F290B77">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r>
      <w:tr w14:paraId="5F53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7E695F23">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3948" w:type="dxa"/>
            <w:vAlign w:val="center"/>
          </w:tcPr>
          <w:p w14:paraId="1072D069">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800" w:type="dxa"/>
            <w:vAlign w:val="center"/>
          </w:tcPr>
          <w:p w14:paraId="6AEED393">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2346" w:type="dxa"/>
            <w:vAlign w:val="center"/>
          </w:tcPr>
          <w:p w14:paraId="14E8DEB0">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701" w:type="dxa"/>
            <w:vAlign w:val="center"/>
          </w:tcPr>
          <w:p w14:paraId="3AAEC84F">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418" w:type="dxa"/>
            <w:vAlign w:val="center"/>
          </w:tcPr>
          <w:p w14:paraId="125A6B58">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355" w:type="dxa"/>
            <w:vAlign w:val="center"/>
          </w:tcPr>
          <w:p w14:paraId="5DE581DE">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r>
      <w:tr w14:paraId="6B32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5EEECB7D">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3948" w:type="dxa"/>
            <w:vAlign w:val="center"/>
          </w:tcPr>
          <w:p w14:paraId="26C6ADA2">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800" w:type="dxa"/>
            <w:vAlign w:val="center"/>
          </w:tcPr>
          <w:p w14:paraId="19EEDB56">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2346" w:type="dxa"/>
            <w:vAlign w:val="center"/>
          </w:tcPr>
          <w:p w14:paraId="1FE6BC00">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701" w:type="dxa"/>
            <w:vAlign w:val="center"/>
          </w:tcPr>
          <w:p w14:paraId="650727B7">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418" w:type="dxa"/>
            <w:vAlign w:val="center"/>
          </w:tcPr>
          <w:p w14:paraId="0543587A">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355" w:type="dxa"/>
            <w:vAlign w:val="center"/>
          </w:tcPr>
          <w:p w14:paraId="3EBFE96D">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r>
      <w:tr w14:paraId="0C2D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1187A7C1">
            <w:pPr>
              <w:keepNext w:val="0"/>
              <w:keepLines w:val="0"/>
              <w:pageBreakBefore w:val="0"/>
              <w:kinsoku/>
              <w:overflowPunct/>
              <w:topLinePunct w:val="0"/>
              <w:autoSpaceDE/>
              <w:autoSpaceDN/>
              <w:bidi w:val="0"/>
              <w:adjustRightInd/>
              <w:spacing w:line="58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eastAsia="仿宋_GB2312" w:cs="Times New Roman"/>
                <w:lang w:val="en-US" w:eastAsia="zh-CN"/>
              </w:rPr>
              <w:t>合计</w:t>
            </w:r>
          </w:p>
        </w:tc>
        <w:tc>
          <w:tcPr>
            <w:tcW w:w="3948" w:type="dxa"/>
            <w:vAlign w:val="center"/>
          </w:tcPr>
          <w:p w14:paraId="7A549C72">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800" w:type="dxa"/>
            <w:vAlign w:val="center"/>
          </w:tcPr>
          <w:p w14:paraId="16097129">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2346" w:type="dxa"/>
            <w:vAlign w:val="center"/>
          </w:tcPr>
          <w:p w14:paraId="7CBCAE2E">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701" w:type="dxa"/>
            <w:vAlign w:val="center"/>
          </w:tcPr>
          <w:p w14:paraId="0FB74C54">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418" w:type="dxa"/>
            <w:vAlign w:val="center"/>
          </w:tcPr>
          <w:p w14:paraId="08AEAD5B">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c>
          <w:tcPr>
            <w:tcW w:w="1355" w:type="dxa"/>
            <w:vAlign w:val="center"/>
          </w:tcPr>
          <w:p w14:paraId="7B423407">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cs="Times New Roman"/>
              </w:rPr>
            </w:pPr>
          </w:p>
        </w:tc>
      </w:tr>
    </w:tbl>
    <w:p w14:paraId="09CDFB59">
      <w:pPr>
        <w:keepNext w:val="0"/>
        <w:keepLines w:val="0"/>
        <w:pageBreakBefore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 xml:space="preserve">主管部门分管负责人签字：                             填报人：        </w:t>
      </w:r>
      <w:r>
        <w:rPr>
          <w:rFonts w:hint="default" w:ascii="Times New Roman" w:hAnsi="Times New Roman" w:eastAsia="方正楷体_GBK" w:cs="Times New Roman"/>
          <w:sz w:val="24"/>
          <w:szCs w:val="24"/>
          <w:lang w:val="en-US" w:eastAsia="zh-CN"/>
        </w:rPr>
        <w:t xml:space="preserve">             </w:t>
      </w:r>
      <w:r>
        <w:rPr>
          <w:rFonts w:hint="default" w:ascii="Times New Roman" w:hAnsi="Times New Roman" w:eastAsia="方正楷体_GBK" w:cs="Times New Roman"/>
          <w:sz w:val="24"/>
          <w:szCs w:val="24"/>
        </w:rPr>
        <w:t>联系电话：</w:t>
      </w:r>
    </w:p>
    <w:p w14:paraId="26F01C6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楷体_GBK" w:cs="Times New Roman"/>
          <w:sz w:val="24"/>
          <w:szCs w:val="24"/>
          <w:lang w:val="en-US"/>
        </w:rPr>
        <w:sectPr>
          <w:pgSz w:w="16838" w:h="11906" w:orient="landscape"/>
          <w:pgMar w:top="1797" w:right="1440" w:bottom="1797" w:left="1440" w:header="1077" w:footer="992" w:gutter="0"/>
          <w:pgNumType w:fmt="decimal"/>
          <w:cols w:space="425" w:num="1"/>
          <w:docGrid w:type="linesAndChars" w:linePitch="312" w:charSpace="0"/>
        </w:sectPr>
      </w:pPr>
      <w:r>
        <w:rPr>
          <w:rFonts w:hint="default" w:ascii="Times New Roman" w:hAnsi="Times New Roman" w:eastAsia="方正楷体_GBK" w:cs="Times New Roman"/>
          <w:bCs/>
          <w:sz w:val="24"/>
          <w:szCs w:val="24"/>
        </w:rPr>
        <w:t>备注：</w:t>
      </w:r>
      <w:r>
        <w:rPr>
          <w:rFonts w:hint="default" w:ascii="Times New Roman" w:hAnsi="Times New Roman" w:eastAsia="方正楷体_GBK" w:cs="Times New Roman"/>
          <w:sz w:val="24"/>
          <w:szCs w:val="24"/>
        </w:rPr>
        <w:t>表内“申请扶持类别”一栏填写通知第一条“支持重点和奖补标准”中条目。</w:t>
      </w:r>
      <w:r>
        <w:rPr>
          <w:rFonts w:hint="default" w:ascii="Times New Roman" w:hAnsi="Times New Roman" w:eastAsia="方正楷体_GBK" w:cs="Times New Roman"/>
          <w:sz w:val="24"/>
          <w:szCs w:val="24"/>
          <w:lang w:val="en-US" w:eastAsia="zh-CN"/>
        </w:rPr>
        <w:t>根据</w:t>
      </w:r>
      <w:r>
        <w:rPr>
          <w:rFonts w:hint="default" w:ascii="Times New Roman" w:hAnsi="Times New Roman" w:eastAsia="方正楷体_GBK" w:cs="Times New Roman"/>
          <w:sz w:val="24"/>
          <w:szCs w:val="24"/>
        </w:rPr>
        <w:t>《宿迁市市级</w:t>
      </w:r>
      <w:r>
        <w:rPr>
          <w:rFonts w:hint="default" w:ascii="Times New Roman" w:hAnsi="Times New Roman" w:eastAsia="方正楷体_GBK" w:cs="Times New Roman"/>
          <w:sz w:val="24"/>
          <w:szCs w:val="24"/>
          <w:lang w:eastAsia="zh-CN"/>
        </w:rPr>
        <w:t>旅游业发展引导资金管理办法（试行）》，</w:t>
      </w:r>
      <w:r>
        <w:rPr>
          <w:rFonts w:hint="default" w:ascii="Times New Roman" w:hAnsi="Times New Roman" w:eastAsia="方正楷体_GBK" w:cs="Times New Roman"/>
          <w:sz w:val="24"/>
          <w:szCs w:val="24"/>
          <w:lang w:val="en-US" w:eastAsia="zh-CN"/>
        </w:rPr>
        <w:t>采取以奖代补方式支持的项目，奖补资金由市、区财政按 5：5 比例共同承担，备注栏内写市财政要承担的具体数额</w:t>
      </w:r>
      <w:r>
        <w:rPr>
          <w:rFonts w:hint="default" w:ascii="Times New Roman" w:hAnsi="Times New Roman" w:eastAsia="楷体" w:cs="Times New Roman"/>
          <w:sz w:val="24"/>
          <w:szCs w:val="24"/>
          <w:lang w:val="en-US" w:eastAsia="zh-CN"/>
        </w:rPr>
        <w:t>。</w:t>
      </w:r>
    </w:p>
    <w:p w14:paraId="5AF9008F">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14:paraId="066A07F2">
      <w:pPr>
        <w:keepNext w:val="0"/>
        <w:keepLines w:val="0"/>
        <w:pageBreakBefore w:val="0"/>
        <w:kinsoku/>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各旅游品牌创建批复发文单位统计表</w:t>
      </w:r>
    </w:p>
    <w:p w14:paraId="5D8A40EE">
      <w:pPr>
        <w:pStyle w:val="3"/>
        <w:keepNext w:val="0"/>
        <w:keepLines w:val="0"/>
        <w:pageBreakBefore w:val="0"/>
        <w:widowControl w:val="0"/>
        <w:kinsoku/>
        <w:wordWrap/>
        <w:overflowPunct/>
        <w:topLinePunct w:val="0"/>
        <w:autoSpaceDE/>
        <w:autoSpaceDN/>
        <w:bidi w:val="0"/>
        <w:adjustRightInd/>
        <w:snapToGrid/>
        <w:spacing w:line="400" w:lineRule="exact"/>
        <w:ind w:left="1599" w:hanging="567"/>
        <w:jc w:val="both"/>
        <w:textAlignment w:val="auto"/>
        <w:rPr>
          <w:rFonts w:hint="default" w:ascii="Times New Roman" w:hAnsi="Times New Roman" w:eastAsia="方正小标宋_GBK" w:cs="Times New Roman"/>
          <w:kern w:val="0"/>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910"/>
        <w:gridCol w:w="4374"/>
      </w:tblGrid>
      <w:tr w14:paraId="5524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76" w:type="dxa"/>
            <w:vAlign w:val="center"/>
          </w:tcPr>
          <w:p w14:paraId="1C76C9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3910" w:type="dxa"/>
            <w:vAlign w:val="center"/>
          </w:tcPr>
          <w:p w14:paraId="366963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旅游品牌</w:t>
            </w:r>
          </w:p>
        </w:tc>
        <w:tc>
          <w:tcPr>
            <w:tcW w:w="4374" w:type="dxa"/>
            <w:vAlign w:val="center"/>
          </w:tcPr>
          <w:p w14:paraId="6B3DFF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发文单位</w:t>
            </w:r>
          </w:p>
        </w:tc>
      </w:tr>
      <w:tr w14:paraId="79F3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729A49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3910" w:type="dxa"/>
            <w:vAlign w:val="center"/>
          </w:tcPr>
          <w:p w14:paraId="0C9AA9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5A级、4A级旅游景区</w:t>
            </w:r>
          </w:p>
        </w:tc>
        <w:tc>
          <w:tcPr>
            <w:tcW w:w="4374" w:type="dxa"/>
            <w:vAlign w:val="center"/>
          </w:tcPr>
          <w:p w14:paraId="514D49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5A级:文化和旅游部</w:t>
            </w:r>
          </w:p>
          <w:p w14:paraId="0A970BD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val="0"/>
                <w:bCs w:val="0"/>
                <w:kern w:val="2"/>
                <w:sz w:val="24"/>
                <w:szCs w:val="24"/>
                <w:vertAlign w:val="baseline"/>
                <w:lang w:val="en-US" w:eastAsia="zh-CN" w:bidi="ar-SA"/>
              </w:rPr>
              <w:t>4A级:江苏省文化和旅游厅</w:t>
            </w:r>
          </w:p>
        </w:tc>
      </w:tr>
      <w:tr w14:paraId="6B79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59E79C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3910" w:type="dxa"/>
            <w:vAlign w:val="center"/>
          </w:tcPr>
          <w:p w14:paraId="04C13BA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国家、省级全域旅游示范区</w:t>
            </w:r>
          </w:p>
        </w:tc>
        <w:tc>
          <w:tcPr>
            <w:tcW w:w="4374" w:type="dxa"/>
            <w:vAlign w:val="center"/>
          </w:tcPr>
          <w:p w14:paraId="63B8387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省级：</w:t>
            </w:r>
            <w:r>
              <w:rPr>
                <w:rFonts w:hint="default" w:ascii="Times New Roman" w:hAnsi="Times New Roman" w:eastAsia="方正仿宋_GBK" w:cs="Times New Roman"/>
                <w:b w:val="0"/>
                <w:bCs w:val="0"/>
                <w:kern w:val="2"/>
                <w:sz w:val="24"/>
                <w:szCs w:val="24"/>
                <w:vertAlign w:val="baseline"/>
                <w:lang w:val="en-US" w:eastAsia="zh-CN" w:bidi="ar-SA"/>
              </w:rPr>
              <w:t>江苏省文化和旅游厅</w:t>
            </w:r>
          </w:p>
          <w:p w14:paraId="54264A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val="0"/>
                <w:bCs w:val="0"/>
                <w:kern w:val="2"/>
                <w:sz w:val="24"/>
                <w:szCs w:val="24"/>
                <w:vertAlign w:val="baseline"/>
                <w:lang w:val="en-US" w:eastAsia="zh-CN" w:bidi="ar-SA"/>
              </w:rPr>
              <w:t>（国家级暂未开展）</w:t>
            </w:r>
          </w:p>
        </w:tc>
      </w:tr>
      <w:tr w14:paraId="3DDB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6432A7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3910" w:type="dxa"/>
            <w:vAlign w:val="center"/>
          </w:tcPr>
          <w:p w14:paraId="620B6C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国家、省级旅游度假区</w:t>
            </w:r>
          </w:p>
        </w:tc>
        <w:tc>
          <w:tcPr>
            <w:tcW w:w="4374" w:type="dxa"/>
            <w:vAlign w:val="center"/>
          </w:tcPr>
          <w:p w14:paraId="7F7805D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国家级：文化和旅游部</w:t>
            </w:r>
          </w:p>
          <w:p w14:paraId="5958201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省级：江苏省人民政府</w:t>
            </w:r>
          </w:p>
        </w:tc>
      </w:tr>
      <w:tr w14:paraId="7E0D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603115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3910" w:type="dxa"/>
            <w:vAlign w:val="center"/>
          </w:tcPr>
          <w:p w14:paraId="2AFF09A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国家、省级乡村旅游重点村</w:t>
            </w:r>
          </w:p>
        </w:tc>
        <w:tc>
          <w:tcPr>
            <w:tcW w:w="4374" w:type="dxa"/>
            <w:vMerge w:val="restart"/>
            <w:vAlign w:val="center"/>
          </w:tcPr>
          <w:p w14:paraId="5CE5E61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国家级：文化和旅游部</w:t>
            </w:r>
          </w:p>
          <w:p w14:paraId="1A5D55A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省级：江苏省文化和旅游厅</w:t>
            </w:r>
          </w:p>
        </w:tc>
      </w:tr>
      <w:tr w14:paraId="7F6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75796C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w:t>
            </w:r>
          </w:p>
        </w:tc>
        <w:tc>
          <w:tcPr>
            <w:tcW w:w="3910" w:type="dxa"/>
            <w:vAlign w:val="center"/>
          </w:tcPr>
          <w:p w14:paraId="5B2DD1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国家、省级工业旅游示范基地（区）、</w:t>
            </w:r>
          </w:p>
        </w:tc>
        <w:tc>
          <w:tcPr>
            <w:tcW w:w="4374" w:type="dxa"/>
            <w:vMerge w:val="continue"/>
            <w:vAlign w:val="center"/>
          </w:tcPr>
          <w:p w14:paraId="074E5F38">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24"/>
                <w:szCs w:val="24"/>
                <w:lang w:val="en-US" w:eastAsia="zh-CN"/>
              </w:rPr>
            </w:pPr>
          </w:p>
        </w:tc>
      </w:tr>
      <w:tr w14:paraId="0F6C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1C8696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6</w:t>
            </w:r>
          </w:p>
        </w:tc>
        <w:tc>
          <w:tcPr>
            <w:tcW w:w="3910" w:type="dxa"/>
            <w:vAlign w:val="center"/>
          </w:tcPr>
          <w:p w14:paraId="0FA9D6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国家、省级生态旅游示范区</w:t>
            </w:r>
          </w:p>
        </w:tc>
        <w:tc>
          <w:tcPr>
            <w:tcW w:w="4374" w:type="dxa"/>
            <w:vMerge w:val="continue"/>
            <w:vAlign w:val="center"/>
          </w:tcPr>
          <w:p w14:paraId="4E4F25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2"/>
                <w:sz w:val="24"/>
                <w:szCs w:val="24"/>
                <w:vertAlign w:val="baseline"/>
                <w:lang w:val="en-US" w:eastAsia="zh-CN" w:bidi="ar-SA"/>
              </w:rPr>
            </w:pPr>
          </w:p>
        </w:tc>
      </w:tr>
      <w:tr w14:paraId="0AC5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220C81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7</w:t>
            </w:r>
          </w:p>
        </w:tc>
        <w:tc>
          <w:tcPr>
            <w:tcW w:w="3910" w:type="dxa"/>
            <w:vAlign w:val="center"/>
          </w:tcPr>
          <w:p w14:paraId="48AB8D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国家、省级文旅产业融合发展示范区</w:t>
            </w:r>
          </w:p>
        </w:tc>
        <w:tc>
          <w:tcPr>
            <w:tcW w:w="4374" w:type="dxa"/>
            <w:vMerge w:val="continue"/>
            <w:vAlign w:val="center"/>
          </w:tcPr>
          <w:p w14:paraId="7FC09B6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p>
        </w:tc>
      </w:tr>
      <w:tr w14:paraId="3E24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11983C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8</w:t>
            </w:r>
          </w:p>
        </w:tc>
        <w:tc>
          <w:tcPr>
            <w:tcW w:w="3910" w:type="dxa"/>
            <w:vAlign w:val="center"/>
          </w:tcPr>
          <w:p w14:paraId="409C7B5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国家、省级文化和旅游消费示范城市（单位）</w:t>
            </w:r>
          </w:p>
        </w:tc>
        <w:tc>
          <w:tcPr>
            <w:tcW w:w="4374" w:type="dxa"/>
            <w:vMerge w:val="continue"/>
            <w:vAlign w:val="center"/>
          </w:tcPr>
          <w:p w14:paraId="018C75B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p>
        </w:tc>
      </w:tr>
      <w:tr w14:paraId="5960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74A679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w:t>
            </w:r>
          </w:p>
        </w:tc>
        <w:tc>
          <w:tcPr>
            <w:tcW w:w="3910" w:type="dxa"/>
            <w:vAlign w:val="center"/>
          </w:tcPr>
          <w:p w14:paraId="561F90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国家、省级夜间文旅消费集聚区</w:t>
            </w:r>
          </w:p>
        </w:tc>
        <w:tc>
          <w:tcPr>
            <w:tcW w:w="4374" w:type="dxa"/>
            <w:vMerge w:val="continue"/>
            <w:vAlign w:val="center"/>
          </w:tcPr>
          <w:p w14:paraId="0CBDFB9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p>
        </w:tc>
      </w:tr>
      <w:tr w14:paraId="2B00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5E4ECB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10</w:t>
            </w:r>
          </w:p>
        </w:tc>
        <w:tc>
          <w:tcPr>
            <w:tcW w:w="3910" w:type="dxa"/>
            <w:vAlign w:val="center"/>
          </w:tcPr>
          <w:p w14:paraId="2654265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国家、省级文旅休闲（消费）街区</w:t>
            </w:r>
          </w:p>
        </w:tc>
        <w:tc>
          <w:tcPr>
            <w:tcW w:w="4374" w:type="dxa"/>
            <w:vMerge w:val="continue"/>
            <w:vAlign w:val="center"/>
          </w:tcPr>
          <w:p w14:paraId="23F239E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p>
        </w:tc>
      </w:tr>
      <w:tr w14:paraId="79FC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342F5B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11</w:t>
            </w:r>
          </w:p>
        </w:tc>
        <w:tc>
          <w:tcPr>
            <w:tcW w:w="3910" w:type="dxa"/>
            <w:vAlign w:val="center"/>
          </w:tcPr>
          <w:p w14:paraId="6FB021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国家、省级非遗旅游体验基地（非遗工坊）</w:t>
            </w:r>
          </w:p>
        </w:tc>
        <w:tc>
          <w:tcPr>
            <w:tcW w:w="4374" w:type="dxa"/>
            <w:vAlign w:val="center"/>
          </w:tcPr>
          <w:p w14:paraId="528F9F2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国家级：暂停创建工作</w:t>
            </w:r>
          </w:p>
          <w:p w14:paraId="7893A97C">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val="0"/>
                <w:bCs w:val="0"/>
                <w:sz w:val="24"/>
                <w:szCs w:val="24"/>
                <w:lang w:val="en-US" w:eastAsia="zh-CN"/>
              </w:rPr>
              <w:t>省级：江苏省文化和旅游厅</w:t>
            </w:r>
          </w:p>
        </w:tc>
      </w:tr>
      <w:tr w14:paraId="77A0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7A1534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12</w:t>
            </w:r>
          </w:p>
        </w:tc>
        <w:tc>
          <w:tcPr>
            <w:tcW w:w="3910" w:type="dxa"/>
            <w:vAlign w:val="center"/>
          </w:tcPr>
          <w:p w14:paraId="158D05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国家甲、乙、丙级旅游民宿</w:t>
            </w:r>
          </w:p>
        </w:tc>
        <w:tc>
          <w:tcPr>
            <w:tcW w:w="4374" w:type="dxa"/>
            <w:vAlign w:val="center"/>
          </w:tcPr>
          <w:p w14:paraId="17B975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甲乙级：全国旅游标准化技术委员会</w:t>
            </w:r>
          </w:p>
          <w:p w14:paraId="203AB3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rPr>
              <w:t>丙级：江苏省旅游星级饭店评定委员会</w:t>
            </w:r>
          </w:p>
        </w:tc>
      </w:tr>
      <w:tr w14:paraId="0C18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776" w:type="dxa"/>
            <w:vAlign w:val="center"/>
          </w:tcPr>
          <w:p w14:paraId="32905C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13</w:t>
            </w:r>
          </w:p>
        </w:tc>
        <w:tc>
          <w:tcPr>
            <w:tcW w:w="3910" w:type="dxa"/>
            <w:vAlign w:val="center"/>
          </w:tcPr>
          <w:p w14:paraId="5B5AEF7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省五星级、四星级旅行社、省三星级旅行社</w:t>
            </w:r>
          </w:p>
        </w:tc>
        <w:tc>
          <w:tcPr>
            <w:tcW w:w="4374" w:type="dxa"/>
            <w:vAlign w:val="center"/>
          </w:tcPr>
          <w:p w14:paraId="2C001A4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五星、四星级：江苏省旅行社星级评定委员会</w:t>
            </w:r>
          </w:p>
          <w:p w14:paraId="0B4393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sz w:val="24"/>
                <w:szCs w:val="24"/>
              </w:rPr>
              <w:t>三星级：宿迁市文化广电和旅游局</w:t>
            </w:r>
          </w:p>
        </w:tc>
      </w:tr>
      <w:tr w14:paraId="2940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4D23B3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14</w:t>
            </w:r>
          </w:p>
        </w:tc>
        <w:tc>
          <w:tcPr>
            <w:tcW w:w="3910" w:type="dxa"/>
            <w:vAlign w:val="center"/>
          </w:tcPr>
          <w:p w14:paraId="520273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民宿集聚区（村）</w:t>
            </w:r>
          </w:p>
        </w:tc>
        <w:tc>
          <w:tcPr>
            <w:tcW w:w="4374" w:type="dxa"/>
            <w:vAlign w:val="center"/>
          </w:tcPr>
          <w:p w14:paraId="2914F7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省级：江苏省文化和旅游厅</w:t>
            </w:r>
          </w:p>
          <w:p w14:paraId="7CB63C19">
            <w:pPr>
              <w:pStyle w:val="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rPr>
              <w:t>市级：宿迁市文化广电和旅游局</w:t>
            </w:r>
          </w:p>
        </w:tc>
      </w:tr>
      <w:tr w14:paraId="391E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 w:type="dxa"/>
            <w:vAlign w:val="center"/>
          </w:tcPr>
          <w:p w14:paraId="016545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15</w:t>
            </w:r>
          </w:p>
        </w:tc>
        <w:tc>
          <w:tcPr>
            <w:tcW w:w="3910" w:type="dxa"/>
            <w:vAlign w:val="center"/>
          </w:tcPr>
          <w:p w14:paraId="21E9382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旅游民宿备案</w:t>
            </w:r>
          </w:p>
        </w:tc>
        <w:tc>
          <w:tcPr>
            <w:tcW w:w="4374" w:type="dxa"/>
            <w:vAlign w:val="center"/>
          </w:tcPr>
          <w:p w14:paraId="0C45D83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rPr>
              <w:t>住建部门、市场监管部门、公安部门、卫健部门、消防救援支队、文旅部门</w:t>
            </w:r>
          </w:p>
        </w:tc>
      </w:tr>
    </w:tbl>
    <w:p w14:paraId="40534E72">
      <w:pPr>
        <w:jc w:val="both"/>
        <w:rPr>
          <w:rFonts w:hint="default" w:ascii="Times New Roman" w:hAnsi="Times New Roman" w:eastAsia="仿宋_GB2312" w:cs="Times New Roman"/>
          <w:vertAlign w:val="baseline"/>
          <w:lang w:val="en-US" w:eastAsia="zh-CN"/>
        </w:rPr>
        <w:sectPr>
          <w:pgSz w:w="11906" w:h="16838"/>
          <w:pgMar w:top="2098" w:right="1531" w:bottom="1928" w:left="1531" w:header="851" w:footer="1077" w:gutter="0"/>
          <w:pgNumType w:fmt="decimal"/>
          <w:cols w:space="0" w:num="1"/>
          <w:rtlGutter w:val="0"/>
          <w:docGrid w:type="lines" w:linePitch="312" w:charSpace="0"/>
        </w:sectPr>
      </w:pPr>
    </w:p>
    <w:p w14:paraId="1F11AAFB">
      <w:pPr>
        <w:pStyle w:val="3"/>
        <w:ind w:left="0" w:leftChars="0" w:firstLine="0" w:firstLineChars="0"/>
        <w:jc w:val="both"/>
        <w:rPr>
          <w:rFonts w:hint="default" w:ascii="Times New Roman" w:hAnsi="Times New Roman" w:cs="Times New Roman"/>
        </w:rPr>
        <w:sectPr>
          <w:footerReference r:id="rId7" w:type="default"/>
          <w:pgSz w:w="11907" w:h="16840"/>
          <w:pgMar w:top="2098" w:right="1531" w:bottom="1984" w:left="1531" w:header="850" w:footer="1077" w:gutter="0"/>
          <w:pgNumType w:fmt="decimal"/>
          <w:cols w:space="720" w:num="1"/>
          <w:docGrid w:type="linesAndChars" w:linePitch="582" w:charSpace="-882"/>
        </w:sectPr>
      </w:pPr>
    </w:p>
    <w:p w14:paraId="59CA53C2">
      <w:pPr>
        <w:pStyle w:val="3"/>
        <w:ind w:left="0" w:leftChars="0" w:firstLine="0" w:firstLineChars="0"/>
        <w:jc w:val="both"/>
        <w:rPr>
          <w:rFonts w:hint="default" w:ascii="Times New Roman" w:hAnsi="Times New Roman" w:cs="Times New Roman"/>
        </w:rPr>
      </w:pPr>
    </w:p>
    <w:p w14:paraId="3AD0D630">
      <w:pPr>
        <w:keepNext w:val="0"/>
        <w:keepLines w:val="0"/>
        <w:pageBreakBefore w:val="0"/>
        <w:widowControl w:val="0"/>
        <w:kinsoku/>
        <w:wordWrap/>
        <w:overflowPunct/>
        <w:topLinePunct w:val="0"/>
        <w:autoSpaceDE/>
        <w:autoSpaceDN/>
        <w:bidi w:val="0"/>
        <w:adjustRightInd/>
        <w:snapToGrid/>
        <w:spacing w:line="900" w:lineRule="exact"/>
        <w:ind w:firstLine="177" w:firstLineChars="64"/>
        <w:jc w:val="both"/>
        <w:textAlignment w:val="auto"/>
        <w:rPr>
          <w:rFonts w:hint="default" w:ascii="Times New Roman" w:hAnsi="Times New Roman" w:eastAsia="方正楷体_GBK" w:cs="Times New Roman"/>
          <w:sz w:val="28"/>
          <w:szCs w:val="28"/>
        </w:rPr>
      </w:pPr>
    </w:p>
    <w:p w14:paraId="2BF1D308">
      <w:pPr>
        <w:keepNext w:val="0"/>
        <w:keepLines w:val="0"/>
        <w:pageBreakBefore w:val="0"/>
        <w:kinsoku/>
        <w:overflowPunct/>
        <w:topLinePunct w:val="0"/>
        <w:autoSpaceDE/>
        <w:autoSpaceDN/>
        <w:bidi w:val="0"/>
        <w:adjustRightInd/>
        <w:spacing w:line="580" w:lineRule="exact"/>
        <w:ind w:firstLine="177" w:firstLineChars="64"/>
        <w:jc w:val="both"/>
        <w:textAlignment w:val="auto"/>
        <w:rPr>
          <w:rFonts w:hint="default" w:ascii="Times New Roman" w:hAnsi="Times New Roman" w:eastAsia="方正楷体_GBK" w:cs="Times New Roman"/>
          <w:sz w:val="28"/>
          <w:szCs w:val="28"/>
        </w:rPr>
      </w:pPr>
    </w:p>
    <w:p w14:paraId="1EE7B9CD">
      <w:pPr>
        <w:keepNext w:val="0"/>
        <w:keepLines w:val="0"/>
        <w:pageBreakBefore w:val="0"/>
        <w:kinsoku/>
        <w:overflowPunct/>
        <w:topLinePunct w:val="0"/>
        <w:autoSpaceDE/>
        <w:autoSpaceDN/>
        <w:bidi w:val="0"/>
        <w:adjustRightInd/>
        <w:spacing w:line="580" w:lineRule="exact"/>
        <w:ind w:firstLine="177" w:firstLineChars="64"/>
        <w:jc w:val="both"/>
        <w:textAlignment w:val="auto"/>
        <w:rPr>
          <w:rFonts w:hint="default" w:ascii="Times New Roman" w:hAnsi="Times New Roman" w:eastAsia="方正楷体_GBK" w:cs="Times New Roman"/>
          <w:sz w:val="28"/>
          <w:szCs w:val="28"/>
        </w:rPr>
      </w:pPr>
    </w:p>
    <w:p w14:paraId="08B8401D">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楷体_GBK" w:cs="Times New Roman"/>
          <w:sz w:val="28"/>
          <w:szCs w:val="28"/>
        </w:rPr>
      </w:pPr>
    </w:p>
    <w:p w14:paraId="03A6C7E0">
      <w:pPr>
        <w:pStyle w:val="3"/>
        <w:jc w:val="both"/>
        <w:rPr>
          <w:rFonts w:hint="default" w:ascii="Times New Roman" w:hAnsi="Times New Roman" w:eastAsia="方正楷体_GBK" w:cs="Times New Roman"/>
          <w:sz w:val="28"/>
          <w:szCs w:val="28"/>
        </w:rPr>
      </w:pPr>
    </w:p>
    <w:p w14:paraId="6C4E851F">
      <w:pPr>
        <w:jc w:val="both"/>
        <w:rPr>
          <w:rFonts w:hint="default" w:ascii="Times New Roman" w:hAnsi="Times New Roman" w:eastAsia="方正楷体_GBK" w:cs="Times New Roman"/>
          <w:sz w:val="28"/>
          <w:szCs w:val="28"/>
        </w:rPr>
      </w:pPr>
    </w:p>
    <w:p w14:paraId="35B7C473">
      <w:pPr>
        <w:pStyle w:val="3"/>
        <w:jc w:val="both"/>
        <w:rPr>
          <w:rFonts w:hint="default" w:ascii="Times New Roman" w:hAnsi="Times New Roman" w:eastAsia="方正楷体_GBK" w:cs="Times New Roman"/>
          <w:sz w:val="28"/>
          <w:szCs w:val="28"/>
        </w:rPr>
      </w:pPr>
    </w:p>
    <w:p w14:paraId="570D5F7E">
      <w:pPr>
        <w:jc w:val="both"/>
        <w:rPr>
          <w:rFonts w:hint="default" w:ascii="Times New Roman" w:hAnsi="Times New Roman" w:eastAsia="方正楷体_GBK" w:cs="Times New Roman"/>
          <w:sz w:val="28"/>
          <w:szCs w:val="28"/>
        </w:rPr>
      </w:pPr>
    </w:p>
    <w:p w14:paraId="38394131">
      <w:pPr>
        <w:pStyle w:val="3"/>
        <w:jc w:val="both"/>
        <w:rPr>
          <w:rFonts w:hint="default" w:ascii="Times New Roman" w:hAnsi="Times New Roman" w:eastAsia="方正楷体_GBK" w:cs="Times New Roman"/>
          <w:sz w:val="28"/>
          <w:szCs w:val="28"/>
        </w:rPr>
      </w:pPr>
    </w:p>
    <w:p w14:paraId="4839681F">
      <w:pPr>
        <w:jc w:val="both"/>
        <w:rPr>
          <w:rFonts w:hint="default" w:ascii="Times New Roman" w:hAnsi="Times New Roman" w:eastAsia="方正楷体_GBK" w:cs="Times New Roman"/>
          <w:sz w:val="28"/>
          <w:szCs w:val="28"/>
        </w:rPr>
      </w:pPr>
    </w:p>
    <w:p w14:paraId="51154AA2">
      <w:pPr>
        <w:jc w:val="both"/>
        <w:rPr>
          <w:rFonts w:hint="default" w:ascii="Times New Roman" w:hAnsi="Times New Roman" w:eastAsia="方正楷体_GBK" w:cs="Times New Roman"/>
          <w:sz w:val="28"/>
          <w:szCs w:val="28"/>
        </w:rPr>
      </w:pPr>
    </w:p>
    <w:p w14:paraId="31112698">
      <w:pPr>
        <w:pStyle w:val="3"/>
        <w:jc w:val="both"/>
        <w:rPr>
          <w:rFonts w:hint="default" w:ascii="Times New Roman" w:hAnsi="Times New Roman" w:eastAsia="方正楷体_GBK" w:cs="Times New Roman"/>
          <w:sz w:val="28"/>
          <w:szCs w:val="28"/>
        </w:rPr>
      </w:pPr>
    </w:p>
    <w:p w14:paraId="50193F5A">
      <w:pPr>
        <w:jc w:val="both"/>
        <w:rPr>
          <w:rFonts w:hint="default" w:ascii="Times New Roman" w:hAnsi="Times New Roman" w:eastAsia="方正楷体_GBK" w:cs="Times New Roman"/>
          <w:sz w:val="28"/>
          <w:szCs w:val="28"/>
        </w:rPr>
      </w:pPr>
    </w:p>
    <w:p w14:paraId="1A550A24">
      <w:pPr>
        <w:pStyle w:val="3"/>
        <w:jc w:val="both"/>
        <w:rPr>
          <w:rFonts w:hint="default" w:ascii="Times New Roman" w:hAnsi="Times New Roman" w:cs="Times New Roman"/>
        </w:rPr>
      </w:pPr>
    </w:p>
    <w:p w14:paraId="3C94B372">
      <w:pPr>
        <w:pStyle w:val="3"/>
        <w:jc w:val="both"/>
        <w:rPr>
          <w:rFonts w:hint="default" w:ascii="Times New Roman" w:hAnsi="Times New Roman" w:eastAsia="方正楷体_GBK" w:cs="Times New Roman"/>
          <w:sz w:val="28"/>
          <w:szCs w:val="28"/>
        </w:rPr>
      </w:pPr>
    </w:p>
    <w:p w14:paraId="0AE97BE8">
      <w:pPr>
        <w:jc w:val="both"/>
        <w:rPr>
          <w:rFonts w:hint="default" w:ascii="Times New Roman" w:hAnsi="Times New Roman" w:eastAsia="方正楷体_GBK" w:cs="Times New Roman"/>
          <w:sz w:val="28"/>
          <w:szCs w:val="28"/>
        </w:rPr>
      </w:pPr>
    </w:p>
    <w:p w14:paraId="45AA9DBB">
      <w:pPr>
        <w:pStyle w:val="3"/>
        <w:jc w:val="both"/>
        <w:rPr>
          <w:rFonts w:hint="default" w:ascii="Times New Roman" w:hAnsi="Times New Roman" w:eastAsia="方正楷体_GBK" w:cs="Times New Roman"/>
          <w:sz w:val="28"/>
          <w:szCs w:val="28"/>
        </w:rPr>
      </w:pPr>
    </w:p>
    <w:p w14:paraId="6F2DB655">
      <w:pPr>
        <w:pStyle w:val="3"/>
        <w:ind w:left="0" w:leftChars="0" w:firstLine="0" w:firstLineChars="0"/>
        <w:jc w:val="both"/>
        <w:rPr>
          <w:rFonts w:hint="default" w:ascii="Times New Roman" w:hAnsi="Times New Roman" w:cs="Times New Roman"/>
        </w:rPr>
      </w:pPr>
    </w:p>
    <w:tbl>
      <w:tblPr>
        <w:tblStyle w:val="7"/>
        <w:tblpPr w:leftFromText="181" w:rightFromText="181" w:horzAnchor="page" w:tblpX="1571" w:tblpYSpec="bottom"/>
        <w:tblW w:w="901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12"/>
      </w:tblGrid>
      <w:tr w14:paraId="544669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5" w:hRule="atLeast"/>
        </w:trPr>
        <w:tc>
          <w:tcPr>
            <w:tcW w:w="9012" w:type="dxa"/>
            <w:tcBorders>
              <w:left w:val="nil"/>
              <w:right w:val="nil"/>
            </w:tcBorders>
            <w:noWrap w:val="0"/>
            <w:vAlign w:val="top"/>
          </w:tcPr>
          <w:p w14:paraId="19FDBBCB">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8"/>
                <w:sz w:val="28"/>
                <w:szCs w:val="28"/>
              </w:rPr>
              <w:t xml:space="preserve"> 宿迁市文化广电和旅游局办公室</w:t>
            </w:r>
            <w:r>
              <w:rPr>
                <w:rFonts w:hint="default" w:ascii="Times New Roman" w:hAnsi="Times New Roman" w:eastAsia="仿宋_GB2312" w:cs="Times New Roman"/>
                <w:spacing w:val="-8"/>
                <w:sz w:val="28"/>
                <w:szCs w:val="28"/>
              </w:rPr>
              <mc:AlternateContent>
                <mc:Choice Requires="wps">
                  <w:drawing>
                    <wp:anchor distT="0" distB="0" distL="114300" distR="114300" simplePos="0" relativeHeight="251661312" behindDoc="0" locked="0" layoutInCell="0" allowOverlap="1">
                      <wp:simplePos x="0" y="0"/>
                      <wp:positionH relativeFrom="column">
                        <wp:posOffset>5332095</wp:posOffset>
                      </wp:positionH>
                      <wp:positionV relativeFrom="paragraph">
                        <wp:posOffset>342900</wp:posOffset>
                      </wp:positionV>
                      <wp:extent cx="0" cy="95250"/>
                      <wp:effectExtent l="4445" t="0" r="14605" b="20320"/>
                      <wp:wrapNone/>
                      <wp:docPr id="2" name="直接连接符 2"/>
                      <wp:cNvGraphicFramePr/>
                      <a:graphic xmlns:a="http://schemas.openxmlformats.org/drawingml/2006/main">
                        <a:graphicData uri="http://schemas.microsoft.com/office/word/2010/wordprocessingShape">
                          <wps:wsp>
                            <wps:cNvCnPr/>
                            <wps:spPr>
                              <a:xfrm flipV="1">
                                <a:off x="0" y="0"/>
                                <a:ext cx="0" cy="95250"/>
                              </a:xfrm>
                              <a:prstGeom prst="line">
                                <a:avLst/>
                              </a:prstGeom>
                              <a:ln w="9525" cap="rnd" cmpd="sng">
                                <a:solidFill>
                                  <a:srgbClr val="FFFFFF"/>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419.85pt;margin-top:27pt;height:7.5pt;width:0pt;z-index:251661312;mso-width-relative:page;mso-height-relative:page;" filled="f" stroked="t" coordsize="21600,21600" o:allowincell="f" o:gfxdata="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oYqNoAAAAJAQAADwAAAAAAAAABACAAAAAiAAAAZHJzL2Rvd25yZXYu&#10;eG1sUEsBAhQAFAAAAAgAh07iQDINqOT5AQAA7AMAAA4AAAAAAAAAAQAgAAAAKQEAAGRycy9lMm9E&#10;b2MueG1sUEsFBgAAAAAGAAYAWQEAAJQFAAAAAA==&#10;">
                      <v:fill on="f" focussize="0,0"/>
                      <v:stroke color="#FFFFFF" joinstyle="round" dashstyle="1 1" endcap="round"/>
                      <v:imagedata o:title=""/>
                      <o:lock v:ext="edit" aspectratio="f"/>
                    </v:line>
                  </w:pict>
                </mc:Fallback>
              </mc:AlternateConten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w:t>
            </w:r>
            <w:bookmarkStart w:id="0" w:name="_GoBack"/>
            <w:bookmarkEnd w:id="0"/>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8"/>
                <w:sz w:val="28"/>
                <w:szCs w:val="28"/>
                <w:lang w:eastAsia="zh-CN"/>
              </w:rPr>
              <w:t>202</w:t>
            </w:r>
            <w:r>
              <w:rPr>
                <w:rFonts w:hint="default" w:ascii="Times New Roman" w:hAnsi="Times New Roman" w:eastAsia="仿宋_GB2312" w:cs="Times New Roman"/>
                <w:spacing w:val="-8"/>
                <w:sz w:val="28"/>
                <w:szCs w:val="28"/>
                <w:lang w:val="en-US" w:eastAsia="zh-CN"/>
              </w:rPr>
              <w:t>5</w:t>
            </w:r>
            <w:r>
              <w:rPr>
                <w:rFonts w:hint="default" w:ascii="Times New Roman" w:hAnsi="Times New Roman" w:eastAsia="仿宋_GB2312" w:cs="Times New Roman"/>
                <w:spacing w:val="-8"/>
                <w:sz w:val="28"/>
                <w:szCs w:val="28"/>
              </w:rPr>
              <w:t>年</w:t>
            </w:r>
            <w:r>
              <w:rPr>
                <w:rFonts w:hint="default" w:ascii="Times New Roman" w:hAnsi="Times New Roman" w:eastAsia="仿宋_GB2312" w:cs="Times New Roman"/>
                <w:spacing w:val="-8"/>
                <w:sz w:val="28"/>
                <w:szCs w:val="28"/>
                <w:lang w:val="en-US" w:eastAsia="zh-CN"/>
              </w:rPr>
              <w:t>8</w:t>
            </w:r>
            <w:r>
              <w:rPr>
                <w:rFonts w:hint="default" w:ascii="Times New Roman" w:hAnsi="Times New Roman" w:eastAsia="仿宋_GB2312" w:cs="Times New Roman"/>
                <w:spacing w:val="-8"/>
                <w:sz w:val="28"/>
                <w:szCs w:val="28"/>
              </w:rPr>
              <w:t>月</w:t>
            </w:r>
            <w:r>
              <w:rPr>
                <w:rFonts w:hint="default" w:ascii="Times New Roman" w:hAnsi="Times New Roman" w:eastAsia="仿宋_GB2312" w:cs="Times New Roman"/>
                <w:spacing w:val="-8"/>
                <w:sz w:val="28"/>
                <w:szCs w:val="28"/>
                <w:lang w:val="en-US" w:eastAsia="zh-CN"/>
              </w:rPr>
              <w:t>25</w:t>
            </w:r>
            <w:r>
              <w:rPr>
                <w:rFonts w:hint="default" w:ascii="Times New Roman" w:hAnsi="Times New Roman" w:eastAsia="仿宋_GB2312" w:cs="Times New Roman"/>
                <w:spacing w:val="-8"/>
                <w:sz w:val="28"/>
                <w:szCs w:val="28"/>
              </w:rPr>
              <w:t>日印发</w:t>
            </w:r>
          </w:p>
        </w:tc>
      </w:tr>
    </w:tbl>
    <w:p w14:paraId="4020F7E9">
      <w:pPr>
        <w:pStyle w:val="3"/>
        <w:jc w:val="both"/>
        <w:rPr>
          <w:rFonts w:hint="default" w:ascii="Times New Roman" w:hAnsi="Times New Roman" w:cs="Times New Roman"/>
        </w:rPr>
      </w:pPr>
    </w:p>
    <w:sectPr>
      <w:footerReference r:id="rId8" w:type="default"/>
      <w:pgSz w:w="11907" w:h="16840"/>
      <w:pgMar w:top="2098" w:right="1531" w:bottom="1984" w:left="1531" w:header="850" w:footer="1077" w:gutter="0"/>
      <w:pgNumType w:fmt="decimal"/>
      <w:cols w:space="720" w:num="1"/>
      <w:docGrid w:type="linesAndChars"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02E041-F36E-402D-B2EE-D1879A63B1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79BAB6F-318D-43CC-83F1-66A44935491B}"/>
  </w:font>
  <w:font w:name="方正仿宋_GBK">
    <w:panose1 w:val="03000509000000000000"/>
    <w:charset w:val="86"/>
    <w:family w:val="script"/>
    <w:pitch w:val="default"/>
    <w:sig w:usb0="00000001" w:usb1="080E0000" w:usb2="00000000" w:usb3="00000000" w:csb0="00040000" w:csb1="00000000"/>
    <w:embedRegular r:id="rId3" w:fontKey="{7C23C099-1E9E-4213-ACCB-22E6AA75F85F}"/>
  </w:font>
  <w:font w:name="仿宋_GB2312">
    <w:panose1 w:val="02010609030101010101"/>
    <w:charset w:val="86"/>
    <w:family w:val="modern"/>
    <w:pitch w:val="default"/>
    <w:sig w:usb0="00000001" w:usb1="080E0000" w:usb2="00000000" w:usb3="00000000" w:csb0="00040000" w:csb1="00000000"/>
    <w:embedRegular r:id="rId4" w:fontKey="{A53F3E3B-3C90-4485-9A7B-62640FA38B56}"/>
  </w:font>
  <w:font w:name="方正小标宋_GBK">
    <w:panose1 w:val="02000000000000000000"/>
    <w:charset w:val="86"/>
    <w:family w:val="script"/>
    <w:pitch w:val="default"/>
    <w:sig w:usb0="A00002BF" w:usb1="38CF7CFA" w:usb2="00082016" w:usb3="00000000" w:csb0="00040001" w:csb1="00000000"/>
    <w:embedRegular r:id="rId5" w:fontKey="{C8DE3FA7-A4C6-41ED-8481-95272221ADBD}"/>
  </w:font>
  <w:font w:name="方正黑体_GBK">
    <w:panose1 w:val="03000509000000000000"/>
    <w:charset w:val="86"/>
    <w:family w:val="script"/>
    <w:pitch w:val="default"/>
    <w:sig w:usb0="00000001" w:usb1="080E0000" w:usb2="00000000" w:usb3="00000000" w:csb0="00040000" w:csb1="00000000"/>
    <w:embedRegular r:id="rId6" w:fontKey="{B6F736F3-6171-4A1C-A4BC-F99EB71673A1}"/>
  </w:font>
  <w:font w:name="方正楷体_GBK">
    <w:panose1 w:val="02000000000000000000"/>
    <w:charset w:val="86"/>
    <w:family w:val="script"/>
    <w:pitch w:val="default"/>
    <w:sig w:usb0="800002BF" w:usb1="38CF7CFA" w:usb2="00000016" w:usb3="00000000" w:csb0="00040000" w:csb1="00000000"/>
    <w:embedRegular r:id="rId7" w:fontKey="{AAC7077E-4FEF-4D98-81BC-A5D331F87E1F}"/>
  </w:font>
  <w:font w:name="微软雅黑">
    <w:panose1 w:val="020B0503020204020204"/>
    <w:charset w:val="86"/>
    <w:family w:val="auto"/>
    <w:pitch w:val="default"/>
    <w:sig w:usb0="80000287" w:usb1="2ACF3C50" w:usb2="00000016" w:usb3="00000000" w:csb0="0004001F" w:csb1="00000000"/>
    <w:embedRegular r:id="rId8" w:fontKey="{3BE34100-861F-47B8-8241-ABCFDB46C11B}"/>
  </w:font>
  <w:font w:name="楷体">
    <w:panose1 w:val="02010609060101010101"/>
    <w:charset w:val="86"/>
    <w:family w:val="auto"/>
    <w:pitch w:val="default"/>
    <w:sig w:usb0="800002BF" w:usb1="38CF7CFA" w:usb2="00000016" w:usb3="00000000" w:csb0="00040001" w:csb1="00000000"/>
    <w:embedRegular r:id="rId9" w:fontKey="{41D8F11F-62A2-46AE-86B0-C3C3805EC6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7029">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FD450">
                          <w:pPr>
                            <w:pStyle w:val="4"/>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FD450">
                    <w:pPr>
                      <w:pStyle w:val="4"/>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1223">
    <w:pPr>
      <w:pStyle w:val="4"/>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3B73E">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93B73E">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p w14:paraId="14BD48A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413"/>
      <w:docPartObj>
        <w:docPartGallery w:val="autotext"/>
      </w:docPartObj>
    </w:sdtPr>
    <w:sdtContent>
      <w:p w14:paraId="43B753AC">
        <w:pPr>
          <w:pStyle w:val="4"/>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p w14:paraId="19193C8A">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3643">
    <w:pPr>
      <w:pStyle w:val="4"/>
      <w:jc w:val="right"/>
    </w:pPr>
  </w:p>
  <w:p w14:paraId="000685CB">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CECF">
    <w:pPr>
      <w:pStyle w:val="4"/>
      <w:jc w:val="right"/>
    </w:pPr>
  </w:p>
  <w:p w14:paraId="19875BE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142A">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62EFA"/>
    <w:multiLevelType w:val="singleLevel"/>
    <w:tmpl w:val="9D062EF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NjdhNzA1MDQ3YTE3OTU4ODhjNGQwNThhZTY2YzIifQ=="/>
  </w:docVars>
  <w:rsids>
    <w:rsidRoot w:val="000E6B49"/>
    <w:rsid w:val="0004070E"/>
    <w:rsid w:val="000E6B49"/>
    <w:rsid w:val="00161E4C"/>
    <w:rsid w:val="00261CA5"/>
    <w:rsid w:val="003D03BD"/>
    <w:rsid w:val="003D1433"/>
    <w:rsid w:val="004E5D6F"/>
    <w:rsid w:val="00597181"/>
    <w:rsid w:val="005E7C22"/>
    <w:rsid w:val="005F3E3A"/>
    <w:rsid w:val="00645ED4"/>
    <w:rsid w:val="007859A6"/>
    <w:rsid w:val="007A114A"/>
    <w:rsid w:val="007B26F6"/>
    <w:rsid w:val="008F6417"/>
    <w:rsid w:val="00B0433E"/>
    <w:rsid w:val="00B555A8"/>
    <w:rsid w:val="00B8561B"/>
    <w:rsid w:val="00C20CFF"/>
    <w:rsid w:val="00DB7960"/>
    <w:rsid w:val="079824FA"/>
    <w:rsid w:val="0A584AF0"/>
    <w:rsid w:val="0BB019A4"/>
    <w:rsid w:val="10E80987"/>
    <w:rsid w:val="12683FD5"/>
    <w:rsid w:val="1AA650CC"/>
    <w:rsid w:val="1E3420BF"/>
    <w:rsid w:val="1ECE5260"/>
    <w:rsid w:val="21F776EC"/>
    <w:rsid w:val="2306748D"/>
    <w:rsid w:val="24F52507"/>
    <w:rsid w:val="27261E4E"/>
    <w:rsid w:val="31C8631C"/>
    <w:rsid w:val="321A5AEC"/>
    <w:rsid w:val="32E20808"/>
    <w:rsid w:val="34F7088F"/>
    <w:rsid w:val="37FE49F2"/>
    <w:rsid w:val="39B84F07"/>
    <w:rsid w:val="40707EFF"/>
    <w:rsid w:val="41DE60D7"/>
    <w:rsid w:val="442E78AE"/>
    <w:rsid w:val="493E6C68"/>
    <w:rsid w:val="498D34C1"/>
    <w:rsid w:val="4A9A637D"/>
    <w:rsid w:val="4F603ADC"/>
    <w:rsid w:val="52772588"/>
    <w:rsid w:val="528C01F9"/>
    <w:rsid w:val="534347CD"/>
    <w:rsid w:val="57DF025F"/>
    <w:rsid w:val="59300F90"/>
    <w:rsid w:val="5A2D2D10"/>
    <w:rsid w:val="5D791381"/>
    <w:rsid w:val="5E4708B2"/>
    <w:rsid w:val="5F81325F"/>
    <w:rsid w:val="62B9288C"/>
    <w:rsid w:val="670B7E69"/>
    <w:rsid w:val="68875850"/>
    <w:rsid w:val="696C5801"/>
    <w:rsid w:val="6CB53977"/>
    <w:rsid w:val="6D2153EB"/>
    <w:rsid w:val="6EAB02DA"/>
    <w:rsid w:val="738B38E9"/>
    <w:rsid w:val="78DF5526"/>
    <w:rsid w:val="799B19A2"/>
    <w:rsid w:val="79DA20E1"/>
    <w:rsid w:val="7C171891"/>
    <w:rsid w:val="7E1F284B"/>
    <w:rsid w:val="7ECE598A"/>
    <w:rsid w:val="FFDFD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4"/>
    <w:basedOn w:val="1"/>
    <w:next w:val="1"/>
    <w:autoRedefine/>
    <w:qFormat/>
    <w:uiPriority w:val="1"/>
    <w:pPr>
      <w:ind w:left="1601" w:hanging="568"/>
      <w:outlineLvl w:val="3"/>
    </w:pPr>
    <w:rPr>
      <w:b/>
      <w:bCs/>
      <w:sz w:val="28"/>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jc w:val="left"/>
    </w:pPr>
    <w:rPr>
      <w:kern w:val="0"/>
      <w:sz w:val="24"/>
      <w:szCs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autoRedefine/>
    <w:semiHidden/>
    <w:qFormat/>
    <w:uiPriority w:val="99"/>
    <w:rPr>
      <w:sz w:val="18"/>
      <w:szCs w:val="18"/>
    </w:rPr>
  </w:style>
  <w:style w:type="character" w:customStyle="1" w:styleId="11">
    <w:name w:val="页脚 Char"/>
    <w:basedOn w:val="9"/>
    <w:link w:val="4"/>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3585</Words>
  <Characters>3761</Characters>
  <Lines>30</Lines>
  <Paragraphs>8</Paragraphs>
  <TotalTime>42</TotalTime>
  <ScaleCrop>false</ScaleCrop>
  <LinksUpToDate>false</LinksUpToDate>
  <CharactersWithSpaces>4063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2021-08-06T16:13:00Z</dcterms:created>
  <dc:creator>Administrator</dc:creator>
  <cp:lastModifiedBy>景三。</cp:lastModifiedBy>
  <cp:lastPrinted>2025-08-25T08:55:32Z</cp:lastPrinted>
  <dcterms:modified xsi:type="dcterms:W3CDTF">2025-08-25T08:56:08Z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703F49B80E0F4871A7C60DE58BDA058B_13</vt:lpwstr>
  </property>
  <property fmtid="{D5CDD505-2E9C-101B-9397-08002B2CF9AE}" pid="4" name="KSOTemplateDocerSaveRecord">
    <vt:lpwstr>eyJoZGlkIjoiOWFlZGNhODJjMjIyMzBmZGYyMTQ3NDEzZDAxZjE3NjciLCJ1c2VySWQiOiIyMTM4MjM5NjEifQ==</vt:lpwstr>
  </property>
</Properties>
</file>